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C" w:rsidRDefault="00EF332C"/>
    <w:p w:rsidR="00D10427" w:rsidRDefault="003C265E" w:rsidP="003C265E">
      <w:pPr>
        <w:jc w:val="center"/>
      </w:pPr>
      <w:r>
        <w:object w:dxaOrig="5570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46.25pt" o:ole="" fillcolor="window">
            <v:imagedata r:id="rId7" o:title=""/>
          </v:shape>
          <o:OLEObject Type="Embed" ProgID="Word.Picture.8" ShapeID="_x0000_i1025" DrawAspect="Content" ObjectID="_1680937521" r:id="rId8"/>
        </w:object>
      </w:r>
    </w:p>
    <w:p w:rsidR="00D10427" w:rsidRDefault="00D10427"/>
    <w:p w:rsidR="00D10427" w:rsidRDefault="00D10427" w:rsidP="00D10427">
      <w:pPr>
        <w:pStyle w:val="Default"/>
      </w:pPr>
    </w:p>
    <w:p w:rsidR="00DD1495" w:rsidRDefault="00D10427" w:rsidP="00D10427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10427">
        <w:rPr>
          <w:rFonts w:ascii="TH SarabunIT๙" w:hAnsi="TH SarabunIT๙" w:cs="TH SarabunIT๙"/>
          <w:b/>
          <w:bCs/>
          <w:sz w:val="72"/>
          <w:szCs w:val="72"/>
          <w:cs/>
        </w:rPr>
        <w:t>คู่มือ</w:t>
      </w:r>
    </w:p>
    <w:p w:rsidR="00DD1495" w:rsidRDefault="00D10427" w:rsidP="00D10427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10427">
        <w:rPr>
          <w:rFonts w:ascii="TH SarabunIT๙" w:hAnsi="TH SarabunIT๙" w:cs="TH SarabunIT๙"/>
          <w:b/>
          <w:bCs/>
          <w:sz w:val="72"/>
          <w:szCs w:val="72"/>
          <w:cs/>
        </w:rPr>
        <w:t>การปฏิบัติงาน</w:t>
      </w:r>
      <w:r w:rsidR="00DD1495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</w:t>
      </w:r>
      <w:r w:rsidR="003C265E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จัดการ</w:t>
      </w:r>
      <w:r w:rsidRPr="00D10427">
        <w:rPr>
          <w:rFonts w:ascii="TH SarabunIT๙" w:hAnsi="TH SarabunIT๙" w:cs="TH SarabunIT๙"/>
          <w:b/>
          <w:bCs/>
          <w:sz w:val="72"/>
          <w:szCs w:val="72"/>
          <w:cs/>
        </w:rPr>
        <w:t>เรื่องร้องเรียน</w:t>
      </w:r>
    </w:p>
    <w:p w:rsidR="00D10427" w:rsidRPr="00D10427" w:rsidRDefault="00D10427" w:rsidP="00D1042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D10427">
        <w:rPr>
          <w:rFonts w:ascii="TH SarabunIT๙" w:hAnsi="TH SarabunIT๙" w:cs="TH SarabunIT๙"/>
          <w:b/>
          <w:bCs/>
          <w:sz w:val="72"/>
          <w:szCs w:val="72"/>
          <w:cs/>
        </w:rPr>
        <w:t>การทุจริต</w:t>
      </w:r>
      <w:r w:rsidR="003C265E">
        <w:rPr>
          <w:rFonts w:ascii="TH SarabunIT๙" w:hAnsi="TH SarabunIT๙" w:cs="TH SarabunIT๙" w:hint="cs"/>
          <w:b/>
          <w:bCs/>
          <w:sz w:val="72"/>
          <w:szCs w:val="72"/>
          <w:cs/>
        </w:rPr>
        <w:t>และประพฤติมิชอบ</w:t>
      </w:r>
    </w:p>
    <w:p w:rsidR="00D10427" w:rsidRPr="00D10427" w:rsidRDefault="00D10427" w:rsidP="00D10427">
      <w:pPr>
        <w:jc w:val="center"/>
        <w:rPr>
          <w:rFonts w:ascii="TH SarabunIT๙" w:hAnsi="TH SarabunIT๙" w:cs="TH SarabunIT๙"/>
        </w:rPr>
      </w:pPr>
    </w:p>
    <w:p w:rsidR="00D10427" w:rsidRPr="00D10427" w:rsidRDefault="00D10427" w:rsidP="00D10427">
      <w:pPr>
        <w:jc w:val="center"/>
        <w:rPr>
          <w:rFonts w:ascii="TH SarabunIT๙" w:hAnsi="TH SarabunIT๙" w:cs="TH SarabunIT๙"/>
        </w:rPr>
      </w:pPr>
    </w:p>
    <w:p w:rsidR="00D10427" w:rsidRPr="00D10427" w:rsidRDefault="00D10427" w:rsidP="00D10427">
      <w:pPr>
        <w:jc w:val="center"/>
        <w:rPr>
          <w:rFonts w:ascii="TH SarabunIT๙" w:hAnsi="TH SarabunIT๙" w:cs="TH SarabunIT๙"/>
        </w:rPr>
      </w:pPr>
    </w:p>
    <w:p w:rsidR="00D10427" w:rsidRPr="00D10427" w:rsidRDefault="00D10427" w:rsidP="00D10427">
      <w:pPr>
        <w:pStyle w:val="Defaul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03A04" w:rsidRDefault="00D03A04" w:rsidP="00D10427">
      <w:pPr>
        <w:jc w:val="right"/>
        <w:rPr>
          <w:rFonts w:ascii="TH SarabunIT๙" w:hAnsi="TH SarabunIT๙" w:cs="TH SarabunIT๙"/>
        </w:rPr>
      </w:pPr>
    </w:p>
    <w:p w:rsidR="00D03A04" w:rsidRDefault="00D03A04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8F6D08" w:rsidP="008F6D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---------------------------------------------------------------------------------------------------------------------------------------------------------------------------------------------</w:t>
      </w:r>
    </w:p>
    <w:p w:rsidR="00D10427" w:rsidRDefault="00D10427" w:rsidP="00D10427">
      <w:pPr>
        <w:jc w:val="right"/>
        <w:rPr>
          <w:rFonts w:ascii="TH SarabunIT๙" w:hAnsi="TH SarabunIT๙" w:cs="TH SarabunIT๙"/>
        </w:rPr>
      </w:pPr>
    </w:p>
    <w:p w:rsidR="00D10427" w:rsidRDefault="00D10427" w:rsidP="00D10427">
      <w:pPr>
        <w:jc w:val="right"/>
        <w:rPr>
          <w:rFonts w:ascii="TH SarabunIT๙" w:hAnsi="TH SarabunIT๙" w:cs="TH SarabunIT๙"/>
          <w:sz w:val="40"/>
          <w:szCs w:val="40"/>
        </w:rPr>
      </w:pPr>
      <w:r w:rsidRPr="00D10427">
        <w:rPr>
          <w:rFonts w:ascii="TH SarabunIT๙" w:hAnsi="TH SarabunIT๙" w:cs="TH SarabunIT๙"/>
        </w:rPr>
        <w:t xml:space="preserve"> </w:t>
      </w:r>
      <w:r w:rsidR="003C265E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</w:t>
      </w:r>
      <w:r w:rsidR="003C265E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สามแยก</w:t>
      </w:r>
      <w:r w:rsidRPr="008F6D0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C265E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C265E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เลิงนกทา</w:t>
      </w:r>
      <w:r w:rsidRPr="008F6D0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F6D08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</w:t>
      </w:r>
      <w:r w:rsidR="003C265E">
        <w:rPr>
          <w:rFonts w:ascii="TH SarabunIT๙" w:hAnsi="TH SarabunIT๙" w:cs="TH SarabunIT๙" w:hint="cs"/>
          <w:b/>
          <w:bCs/>
          <w:sz w:val="40"/>
          <w:szCs w:val="40"/>
          <w:cs/>
        </w:rPr>
        <w:t>ยโสธร</w:t>
      </w:r>
    </w:p>
    <w:p w:rsidR="00AB6EE3" w:rsidRDefault="00AB6EE3" w:rsidP="008F6D0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6EE3" w:rsidRDefault="00AB6EE3" w:rsidP="008F6D0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6D08" w:rsidRPr="008F6D08" w:rsidRDefault="008F6D08" w:rsidP="008F6D0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F6D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8F6D08" w:rsidRPr="008F6D08" w:rsidRDefault="008F6D08" w:rsidP="008F6D0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6D08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402774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มีบทบาทหน้าที่หลัก</w:t>
      </w:r>
      <w:r w:rsidR="004027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F6D08">
        <w:rPr>
          <w:rFonts w:ascii="TH SarabunIT๙" w:hAnsi="TH SarabunIT๙" w:cs="TH SarabunIT๙"/>
          <w:sz w:val="32"/>
          <w:szCs w:val="32"/>
          <w:cs/>
        </w:rPr>
        <w:t>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หนดทิศทาง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วางกรอบการด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="00402774">
        <w:rPr>
          <w:rFonts w:ascii="TH SarabunIT๙" w:hAnsi="TH SarabunIT๙" w:cs="TH SarabunIT๙"/>
          <w:sz w:val="32"/>
          <w:szCs w:val="32"/>
        </w:rPr>
        <w:t xml:space="preserve">    </w:t>
      </w:r>
      <w:r w:rsidRPr="008F6D08">
        <w:rPr>
          <w:rFonts w:ascii="TH SarabunIT๙" w:hAnsi="TH SarabunIT๙" w:cs="TH SarabunIT๙"/>
          <w:sz w:val="32"/>
          <w:szCs w:val="32"/>
          <w:cs/>
        </w:rPr>
        <w:t>ให้สอดคล้องกับยุทธศาสตร์ชาติว่าด้วยการป้องกันละปราบปรามการทุจริต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๓</w:t>
      </w:r>
      <w:r w:rsidRPr="008F6D08">
        <w:rPr>
          <w:rFonts w:ascii="TH SarabunIT๙" w:hAnsi="TH SarabunIT๙" w:cs="TH SarabunIT๙"/>
          <w:sz w:val="32"/>
          <w:szCs w:val="32"/>
        </w:rPr>
        <w:t xml:space="preserve"> (</w:t>
      </w:r>
      <w:r w:rsidRPr="008F6D08">
        <w:rPr>
          <w:rFonts w:ascii="TH SarabunIT๙" w:hAnsi="TH SarabunIT๙" w:cs="TH SarabunIT๙"/>
          <w:sz w:val="32"/>
          <w:szCs w:val="32"/>
          <w:cs/>
        </w:rPr>
        <w:t>พ</w:t>
      </w:r>
      <w:r w:rsidRPr="008F6D08">
        <w:rPr>
          <w:rFonts w:ascii="TH SarabunIT๙" w:hAnsi="TH SarabunIT๙" w:cs="TH SarabunIT๙"/>
          <w:sz w:val="32"/>
          <w:szCs w:val="32"/>
        </w:rPr>
        <w:t>.</w:t>
      </w:r>
      <w:r w:rsidRPr="008F6D08">
        <w:rPr>
          <w:rFonts w:ascii="TH SarabunIT๙" w:hAnsi="TH SarabunIT๙" w:cs="TH SarabunIT๙"/>
          <w:sz w:val="32"/>
          <w:szCs w:val="32"/>
          <w:cs/>
        </w:rPr>
        <w:t>ศ</w:t>
      </w:r>
      <w:r w:rsidRPr="008F6D08">
        <w:rPr>
          <w:rFonts w:ascii="TH SarabunIT๙" w:hAnsi="TH SarabunIT๙" w:cs="TH SarabunIT๙"/>
          <w:sz w:val="32"/>
          <w:szCs w:val="32"/>
        </w:rPr>
        <w:t xml:space="preserve">. </w:t>
      </w:r>
      <w:r w:rsidRPr="008F6D08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8F6D08">
        <w:rPr>
          <w:rFonts w:ascii="TH SarabunIT๙" w:hAnsi="TH SarabunIT๙" w:cs="TH SarabunIT๙"/>
          <w:sz w:val="32"/>
          <w:szCs w:val="32"/>
        </w:rPr>
        <w:t>-</w:t>
      </w:r>
      <w:r w:rsidRPr="008F6D08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8F6D08">
        <w:rPr>
          <w:rFonts w:ascii="TH SarabunIT๙" w:hAnsi="TH SarabunIT๙" w:cs="TH SarabunIT๙"/>
          <w:sz w:val="32"/>
          <w:szCs w:val="32"/>
        </w:rPr>
        <w:t xml:space="preserve">)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าภิบาลในการบริหารงานและส่งเสริมการมีส่วนร่วมจากทุกภาคส่วนในการตรวจสอบเฝ้าระวัง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8F6D08" w:rsidRDefault="008F6D08" w:rsidP="008F6D08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6D0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="003C265E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เนินการเกี่ยวกับการจัดการเรื่องร้องเรียนการทุจริต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          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Pr="008F6D08">
        <w:rPr>
          <w:rFonts w:ascii="TH SarabunIT๙" w:hAnsi="TH SarabunIT๙" w:cs="TH SarabunIT๙"/>
          <w:sz w:val="32"/>
          <w:szCs w:val="32"/>
          <w:cs/>
        </w:rPr>
        <w:t>เป็นไปในแนวทางเดียวกัน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เกิดประโยชน์ต่อการปฏิบัติราชการและประชาชน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6D08">
        <w:rPr>
          <w:rFonts w:ascii="TH SarabunIT๙" w:hAnsi="TH SarabunIT๙" w:cs="TH SarabunIT๙"/>
          <w:sz w:val="32"/>
          <w:szCs w:val="32"/>
          <w:cs/>
        </w:rPr>
        <w:t>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นวยความสะดวกต่อเจ้าหน้าที่ผู้ปฏิบัติงาน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6D08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 w:rsidR="001352CF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8F6D0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6D0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และประพฤติมิชอบขึ้น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  <w:r w:rsidRPr="008F6D0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C26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6D08">
        <w:rPr>
          <w:rFonts w:ascii="TH SarabunIT๙" w:hAnsi="TH SarabunIT๙" w:cs="TH SarabunIT๙"/>
          <w:sz w:val="32"/>
          <w:szCs w:val="32"/>
          <w:cs/>
        </w:rPr>
        <w:t>เพื่อให้การจัดการเรื่องร้องเรียนการทุจริต</w:t>
      </w:r>
      <w:r w:rsidR="006E6DBD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8F6D08">
        <w:rPr>
          <w:rFonts w:ascii="TH SarabunIT๙" w:hAnsi="TH SarabunIT๙" w:cs="TH SarabunIT๙"/>
          <w:sz w:val="32"/>
          <w:szCs w:val="32"/>
          <w:cs/>
        </w:rPr>
        <w:t>บรรลุผลสัมฤทธิ์ตามภารกิจ</w:t>
      </w:r>
      <w:r w:rsidR="006E6DBD">
        <w:rPr>
          <w:rFonts w:ascii="TH SarabunIT๙" w:hAnsi="TH SarabunIT๙" w:cs="TH SarabunIT๙" w:hint="cs"/>
          <w:sz w:val="32"/>
          <w:szCs w:val="32"/>
          <w:cs/>
        </w:rPr>
        <w:t>ที่กำหนดไว้</w:t>
      </w:r>
      <w:r w:rsidRPr="008F6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8F6D08" w:rsidRDefault="008F6D08" w:rsidP="008F6D0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8F6D0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F6D08" w:rsidRPr="008F6D08" w:rsidRDefault="00B26F75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</w:t>
      </w:r>
      <w:r w:rsidR="008F6D08" w:rsidRPr="008F6D08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8F6D08" w:rsidRPr="008F6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8F6D08" w:rsidRDefault="00A00FA0" w:rsidP="008F6D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26F7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8F6D08" w:rsidRDefault="008F6D08">
      <w:pPr>
        <w:rPr>
          <w:rFonts w:ascii="TH SarabunIT๙" w:hAnsi="TH SarabunIT๙" w:cs="TH SarabunIT๙"/>
          <w:sz w:val="32"/>
          <w:szCs w:val="32"/>
        </w:rPr>
      </w:pPr>
    </w:p>
    <w:p w:rsidR="00D03A04" w:rsidRDefault="00D03A04">
      <w:pPr>
        <w:rPr>
          <w:rFonts w:ascii="TH SarabunIT๙" w:hAnsi="TH SarabunIT๙" w:cs="TH SarabunIT๙"/>
          <w:sz w:val="32"/>
          <w:szCs w:val="32"/>
        </w:rPr>
      </w:pPr>
    </w:p>
    <w:p w:rsidR="00D03A04" w:rsidRDefault="00D03A04">
      <w:pPr>
        <w:rPr>
          <w:rFonts w:ascii="TH SarabunIT๙" w:hAnsi="TH SarabunIT๙" w:cs="TH SarabunIT๙"/>
          <w:sz w:val="32"/>
          <w:szCs w:val="32"/>
        </w:rPr>
      </w:pPr>
    </w:p>
    <w:p w:rsidR="00D03A04" w:rsidRDefault="00D03A04">
      <w:pPr>
        <w:rPr>
          <w:rFonts w:ascii="TH SarabunIT๙" w:hAnsi="TH SarabunIT๙" w:cs="TH SarabunIT๙"/>
          <w:sz w:val="32"/>
          <w:szCs w:val="32"/>
        </w:rPr>
      </w:pPr>
    </w:p>
    <w:p w:rsidR="00D03A04" w:rsidRDefault="00D03A04">
      <w:pPr>
        <w:rPr>
          <w:rFonts w:ascii="TH SarabunIT๙" w:hAnsi="TH SarabunIT๙" w:cs="TH SarabunIT๙"/>
          <w:sz w:val="32"/>
          <w:szCs w:val="32"/>
        </w:rPr>
      </w:pPr>
    </w:p>
    <w:p w:rsidR="008F6D08" w:rsidRPr="00A81DA8" w:rsidRDefault="008F6D08" w:rsidP="008F6D0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A81DA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A81DA8" w:rsidRPr="00A81DA8" w:rsidRDefault="00A81DA8" w:rsidP="008F6D08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8F6D08" w:rsidRPr="00A81DA8" w:rsidRDefault="008F6D08" w:rsidP="00A81DA8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A81DA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A81DA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1DA8" w:rsidRPr="00A81DA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81DA8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A81DA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81DA8" w:rsidRPr="00A81DA8" w:rsidRDefault="00A81DA8" w:rsidP="008F6D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การจัดตั้งศูนย์ปฏิบัติการต่อต้านการทุจริต</w:t>
      </w:r>
      <w:r w:rsidR="00DD1495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DD1495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D1495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DD1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๑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DD1495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6D08" w:rsidRPr="00A81DA8">
        <w:rPr>
          <w:rFonts w:ascii="TH SarabunIT๙" w:hAnsi="TH SarabunIT๙" w:cs="TH SarabunIT๙"/>
          <w:sz w:val="32"/>
          <w:szCs w:val="32"/>
          <w:cs/>
        </w:rPr>
        <w:t>กัดความ</w:t>
      </w:r>
      <w:r w:rsidR="008F6D08"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E033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6D08"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ช่องทางการรับเรื่องร้องเรียน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๒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แผนผังกระบวนการจัดการเรื่องร้องเรียนการทุจริต</w:t>
      </w:r>
      <w:r w:rsidR="00DD1495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๓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๔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Pr="00A81DA8">
        <w:rPr>
          <w:rFonts w:ascii="TH SarabunIT๙" w:hAnsi="TH SarabunIT๙" w:cs="TH SarabunIT๙"/>
          <w:sz w:val="32"/>
          <w:szCs w:val="32"/>
          <w:cs/>
        </w:rPr>
        <w:t>ๆ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๔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หลักเกณฑ์ในการรับเรื่องร้องเรียน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>/</w:t>
      </w:r>
      <w:r w:rsidRPr="00A81DA8">
        <w:rPr>
          <w:rFonts w:ascii="TH SarabunIT๙" w:hAnsi="TH SarabunIT๙" w:cs="TH SarabunIT๙"/>
          <w:sz w:val="32"/>
          <w:szCs w:val="32"/>
          <w:cs/>
        </w:rPr>
        <w:t>แจ้งเบาะแสด้านการทุจริตและประพฤติมิชอบ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๔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A81DA8" w:rsidRPr="00A81DA8">
        <w:rPr>
          <w:rFonts w:ascii="TH SarabunIT๙" w:hAnsi="TH SarabunIT๙" w:cs="TH SarabunIT๙"/>
          <w:sz w:val="32"/>
          <w:szCs w:val="32"/>
          <w:cs/>
        </w:rPr>
        <w:tab/>
      </w:r>
      <w:r w:rsidRPr="00A81DA8">
        <w:rPr>
          <w:rFonts w:ascii="TH SarabunIT๙" w:hAnsi="TH SarabunIT๙" w:cs="TH SarabunIT๙"/>
          <w:sz w:val="32"/>
          <w:szCs w:val="32"/>
          <w:cs/>
        </w:rPr>
        <w:t>๕</w:t>
      </w:r>
      <w:r w:rsidRPr="00A81D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D08" w:rsidRPr="00A81DA8" w:rsidRDefault="008F6D0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81DA8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A81D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6D08" w:rsidRP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A81DA8">
        <w:rPr>
          <w:rFonts w:ascii="TH SarabunIT๙" w:hAnsi="TH SarabunIT๙" w:cs="TH SarabunIT๙"/>
          <w:sz w:val="32"/>
          <w:szCs w:val="32"/>
          <w:cs/>
        </w:rPr>
        <w:tab/>
      </w:r>
      <w:r w:rsidR="00DD1495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</w:t>
      </w:r>
      <w:r w:rsidR="008F6D08" w:rsidRPr="00A81DA8">
        <w:rPr>
          <w:rFonts w:ascii="TH SarabunIT๙" w:hAnsi="TH SarabunIT๙" w:cs="TH SarabunIT๙"/>
          <w:sz w:val="32"/>
          <w:szCs w:val="32"/>
          <w:cs/>
        </w:rPr>
        <w:t>ร้องเรียนการทุจริต</w:t>
      </w:r>
      <w:r w:rsidR="00DD1495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</w:p>
    <w:p w:rsidR="008F6D08" w:rsidRDefault="008F6D0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Default="00A81DA8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81DA8" w:rsidRPr="00270102" w:rsidRDefault="00A81DA8" w:rsidP="00A81DA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คู่มือการปฏิบัติงานกระบวนการจัด</w:t>
      </w:r>
      <w:r w:rsidR="00DD14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เรื่องร้องเรียนการทุจริต</w:t>
      </w:r>
      <w:r w:rsidR="00DD149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A81DA8" w:rsidRPr="00270102" w:rsidRDefault="00A81DA8" w:rsidP="00A81DA8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ของศูนย์ปฏิบัติการต่อต้านการทุจริต</w:t>
      </w:r>
      <w:r w:rsidR="00DD149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DD149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สามแยก</w:t>
      </w:r>
    </w:p>
    <w:p w:rsidR="00A81DA8" w:rsidRPr="00270102" w:rsidRDefault="00A81DA8" w:rsidP="00A81DA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A81DA8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ab/>
        <w:t>ศูนย์ปฏิบัติการต่อต้านการทุจริต</w:t>
      </w:r>
      <w:r w:rsidR="00A867F4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BA3E2C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BA3E2C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67F4">
        <w:rPr>
          <w:rFonts w:ascii="TH SarabunIT๙" w:hAnsi="TH SarabunIT๙" w:cs="TH SarabunIT๙"/>
          <w:sz w:val="32"/>
          <w:szCs w:val="32"/>
          <w:cs/>
        </w:rPr>
        <w:t>มี</w:t>
      </w:r>
      <w:r w:rsidRPr="00270102">
        <w:rPr>
          <w:rFonts w:ascii="TH SarabunIT๙" w:hAnsi="TH SarabunIT๙" w:cs="TH SarabunIT๙"/>
          <w:sz w:val="32"/>
          <w:szCs w:val="32"/>
          <w:cs/>
        </w:rPr>
        <w:t>หน้าที่หลักในการกำหนดทิศทาง</w:t>
      </w:r>
      <w:r w:rsidR="007E3E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67F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7E3EC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ให้สอดคล้องกับยุทธศาสตร์ชาติว่าด้วยการป้องกันและปราบปรามการทุจริต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๓</w:t>
      </w:r>
      <w:r w:rsidRPr="00270102">
        <w:rPr>
          <w:rFonts w:ascii="TH SarabunIT๙" w:hAnsi="TH SarabunIT๙" w:cs="TH SarabunIT๙"/>
          <w:sz w:val="32"/>
          <w:szCs w:val="32"/>
        </w:rPr>
        <w:t xml:space="preserve"> (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Pr="00270102">
        <w:rPr>
          <w:rFonts w:ascii="TH SarabunIT๙" w:hAnsi="TH SarabunIT๙" w:cs="TH SarabunIT๙"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270102">
        <w:rPr>
          <w:rFonts w:ascii="TH SarabunIT๙" w:hAnsi="TH SarabunIT๙" w:cs="TH SarabunIT๙"/>
          <w:sz w:val="32"/>
          <w:szCs w:val="32"/>
        </w:rPr>
        <w:t>-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Pr="00270102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และรับแจ้งเบาะแสและเรื่องร้องเรียนการทุจริต</w:t>
      </w:r>
      <w:r w:rsidR="00BA3E2C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จากช่องทางการร้องเรียนของศูนย์ปฏิบัติการต่อต้านการทุจริต</w:t>
      </w:r>
      <w:r w:rsidR="00BA3E2C">
        <w:rPr>
          <w:rFonts w:ascii="TH SarabunIT๙" w:hAnsi="TH SarabunIT๙" w:cs="TH SarabunIT๙" w:hint="cs"/>
          <w:sz w:val="32"/>
          <w:szCs w:val="32"/>
          <w:cs/>
        </w:rPr>
        <w:t>และประพฤติ</w:t>
      </w:r>
      <w:r w:rsidR="00A867F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3E2C">
        <w:rPr>
          <w:rFonts w:ascii="TH SarabunIT๙" w:hAnsi="TH SarabunIT๙" w:cs="TH SarabunIT๙" w:hint="cs"/>
          <w:sz w:val="32"/>
          <w:szCs w:val="32"/>
          <w:cs/>
        </w:rPr>
        <w:t>มิชอบ</w:t>
      </w:r>
      <w:r w:rsidR="00BA3E2C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BA3E2C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โดยปฏิบัติตามคู่มือการปฏิบัติงาน</w:t>
      </w:r>
      <w:r w:rsidR="00A867F4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270102">
        <w:rPr>
          <w:rFonts w:ascii="TH SarabunIT๙" w:hAnsi="TH SarabunIT๙" w:cs="TH SarabunIT๙"/>
          <w:sz w:val="32"/>
          <w:szCs w:val="32"/>
          <w:cs/>
        </w:rPr>
        <w:t>เรื่องร้องเรียนการทุจริต</w:t>
      </w:r>
      <w:r w:rsidR="00A867F4">
        <w:rPr>
          <w:rFonts w:ascii="TH SarabunIT๙" w:hAnsi="TH SarabunIT๙" w:cs="TH SarabunIT๙" w:hint="cs"/>
          <w:sz w:val="32"/>
          <w:szCs w:val="32"/>
          <w:cs/>
        </w:rPr>
        <w:t>และประพพฤติมิชอบ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ซึ่งสอดคล้องกับพระราชกฤษฎีกาว่าด้วยหลักเกณฑ์และวิธีการบริหารกิจการบ้านเมืองที่ดี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="00A867F4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๘๓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67F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70102">
        <w:rPr>
          <w:rFonts w:ascii="TH SarabunIT๙" w:hAnsi="TH SarabunIT๙" w:cs="TH SarabunIT๙"/>
          <w:sz w:val="32"/>
          <w:szCs w:val="32"/>
          <w:cs/>
        </w:rPr>
        <w:t>กำหนดว่า</w:t>
      </w:r>
      <w:r w:rsidRPr="00270102">
        <w:rPr>
          <w:rFonts w:ascii="TH SarabunIT๙" w:hAnsi="TH SarabunIT๙" w:cs="TH SarabunIT๙"/>
          <w:sz w:val="32"/>
          <w:szCs w:val="32"/>
        </w:rPr>
        <w:t xml:space="preserve"> “</w:t>
      </w:r>
      <w:r w:rsidRPr="00270102">
        <w:rPr>
          <w:rFonts w:ascii="TH SarabunIT๙" w:hAnsi="TH SarabunIT๙" w:cs="TH SarabunIT๙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หรือส่วนราชการด้วยกันเกี่ยวกับงานที่อยู่ในอำนาจหน้าที่ของส่วนราชการนั้น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ให้เป็นหน้าที่ของส่วนราชการนั้นที่จะต้องตอบคำถามหรือแจ้งการดำเนินการให้ทราบภายใน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๑๕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วัน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หรือภายในระยะเวลาที่กำหนด</w:t>
      </w:r>
      <w:r w:rsidR="00A867F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70102">
        <w:rPr>
          <w:rFonts w:ascii="TH SarabunIT๙" w:hAnsi="TH SarabunIT๙" w:cs="TH SarabunIT๙"/>
          <w:sz w:val="32"/>
          <w:szCs w:val="32"/>
          <w:cs/>
        </w:rPr>
        <w:t>บนพื้นฐานของหลักธรรมาภิบาล</w:t>
      </w:r>
      <w:r w:rsidRPr="00270102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A81DA8" w:rsidRPr="00270102" w:rsidRDefault="00A81DA8" w:rsidP="00A81DA8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ab/>
        <w:t>ซึ่งอำนาจหน้าที่ดำเนินการเกี่ยวกับข้อร้องเรียนการทุจริต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การปฏิบัติหรือการละเว้นการปฏิบัติหน้าที่โดยมิชอบของเจ้</w:t>
      </w:r>
      <w:r w:rsidR="00DF0B8A">
        <w:rPr>
          <w:rFonts w:ascii="TH SarabunIT๙" w:hAnsi="TH SarabunIT๙" w:cs="TH SarabunIT๙"/>
          <w:sz w:val="32"/>
          <w:szCs w:val="32"/>
          <w:cs/>
        </w:rPr>
        <w:t>าหน้าที่สังกัดเทศบาลตำบล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จึงเป็นเรื่องที่ศูนย์ปฏิบัติการต่อต้านการทุจริต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DF0B8A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Pr="00270102">
        <w:rPr>
          <w:rFonts w:ascii="TH SarabunIT๙" w:hAnsi="TH SarabunIT๙" w:cs="TH SarabunIT๙"/>
          <w:sz w:val="32"/>
          <w:szCs w:val="32"/>
          <w:cs/>
        </w:rPr>
        <w:t xml:space="preserve"> จำเป็นต้องดำเนินการเพื่อตอบสนองความต้องการของประชาชน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ภายใต้หลักธรรมาภิบาล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A81DA8" w:rsidP="00A81DA8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การจัดตั้งศูนย์ปฏิบัติการต่อต้านการทุจริต</w:t>
      </w:r>
      <w:r w:rsidR="007A10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7A106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7A106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สามแยก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A81DA8" w:rsidP="00DF0B8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48 เตรส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="00DF0B8A">
        <w:rPr>
          <w:rFonts w:ascii="TH SarabunIT๙" w:hAnsi="TH SarabunIT๙" w:cs="TH SarabunIT๙"/>
          <w:sz w:val="32"/>
          <w:szCs w:val="32"/>
        </w:rPr>
        <w:t>.</w:t>
      </w:r>
      <w:r w:rsidR="00DF0B8A">
        <w:rPr>
          <w:rFonts w:ascii="TH SarabunIT๙" w:hAnsi="TH SarabunIT๙" w:cs="TH SarabunIT๙"/>
          <w:sz w:val="32"/>
          <w:szCs w:val="32"/>
          <w:cs/>
        </w:rPr>
        <w:t>๒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496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270102">
        <w:rPr>
          <w:rFonts w:ascii="TH SarabunIT๙" w:hAnsi="TH SarabunIT๙" w:cs="TH SarabunIT๙"/>
          <w:sz w:val="32"/>
          <w:szCs w:val="32"/>
        </w:rPr>
        <w:t xml:space="preserve"> (</w:t>
      </w:r>
      <w:r w:rsidRPr="0027010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Pr="00270102">
        <w:rPr>
          <w:rFonts w:ascii="TH SarabunIT๙" w:hAnsi="TH SarabunIT๙" w:cs="TH SarabunIT๙"/>
          <w:sz w:val="32"/>
          <w:szCs w:val="32"/>
          <w:cs/>
        </w:rPr>
        <w:t>พ</w:t>
      </w:r>
      <w:r w:rsidRPr="00270102">
        <w:rPr>
          <w:rFonts w:ascii="TH SarabunIT๙" w:hAnsi="TH SarabunIT๙" w:cs="TH SarabunIT๙"/>
          <w:sz w:val="32"/>
          <w:szCs w:val="32"/>
        </w:rPr>
        <w:t>.</w:t>
      </w:r>
      <w:r w:rsidRPr="00270102">
        <w:rPr>
          <w:rFonts w:ascii="TH SarabunIT๙" w:hAnsi="TH SarabunIT๙" w:cs="TH SarabunIT๙"/>
          <w:sz w:val="32"/>
          <w:szCs w:val="32"/>
          <w:cs/>
        </w:rPr>
        <w:t>ศ</w:t>
      </w:r>
      <w:r w:rsidR="00DF0B8A">
        <w:rPr>
          <w:rFonts w:ascii="TH SarabunIT๙" w:hAnsi="TH SarabunIT๙" w:cs="TH SarabunIT๙"/>
          <w:sz w:val="32"/>
          <w:szCs w:val="32"/>
        </w:rPr>
        <w:t>.</w:t>
      </w:r>
      <w:r w:rsidR="00DF0B8A">
        <w:rPr>
          <w:rFonts w:ascii="TH SarabunIT๙" w:hAnsi="TH SarabunIT๙" w:cs="TH SarabunIT๙"/>
          <w:sz w:val="32"/>
          <w:szCs w:val="32"/>
          <w:cs/>
        </w:rPr>
        <w:t>๒๕</w:t>
      </w:r>
      <w:r w:rsidR="00DF0B8A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A81DA8" w:rsidP="0027010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DF0B8A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หมู่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สำนักงานเทศบาลตำบลสามแยก</w:t>
      </w:r>
      <w:r w:rsidR="00270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อ</w:t>
      </w:r>
      <w:r w:rsidR="0027010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เลิงนกทา</w:t>
      </w:r>
      <w:r w:rsidR="00270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ยโสธร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7A106B">
        <w:rPr>
          <w:rFonts w:ascii="TH SarabunIT๙" w:hAnsi="TH SarabunIT๙" w:cs="TH SarabunIT๙"/>
          <w:sz w:val="32"/>
          <w:szCs w:val="32"/>
        </w:rPr>
        <w:t xml:space="preserve"> 35120</w:t>
      </w:r>
    </w:p>
    <w:p w:rsidR="00A81DA8" w:rsidRPr="00270102" w:rsidRDefault="00A81DA8" w:rsidP="0027010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เป็นศูนย์กลางในการรับเรื่องร้องเรียนการทุจริต</w:t>
      </w:r>
      <w:r w:rsidR="007F2910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ที่อาจเกิดขึ้นใน</w:t>
      </w:r>
      <w:r w:rsidR="007F2910">
        <w:rPr>
          <w:rFonts w:ascii="TH SarabunIT๙" w:hAnsi="TH SarabunIT๙" w:cs="TH SarabunIT๙" w:hint="cs"/>
          <w:sz w:val="32"/>
          <w:szCs w:val="32"/>
          <w:cs/>
        </w:rPr>
        <w:t>เทศบาลตำบล  สามแยก</w:t>
      </w:r>
    </w:p>
    <w:p w:rsidR="00A81DA8" w:rsidRPr="00270102" w:rsidRDefault="00A81DA8" w:rsidP="00270102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๑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เนินงานจัดการเรื่องร้องเรียนการทุจริต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และประพฤติมิชอบของเทศบาลตำบล     สามแยก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="00A81DA8" w:rsidRPr="00270102">
        <w:rPr>
          <w:rFonts w:ascii="TH SarabunIT๙" w:hAnsi="TH SarabunIT๙" w:cs="TH SarabunIT๙"/>
          <w:sz w:val="32"/>
          <w:szCs w:val="32"/>
        </w:rPr>
        <w:t>/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๒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หนด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ระเบียบหลักเกณฑ์เกี่ยวกับการจัดการข้อร้องเรียน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หนดไว้อย่างสม่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เสมอและมีประสิทธิภาพ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Pr="00270102" w:rsidRDefault="00270102" w:rsidP="00A81D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๓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) 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</w:t>
      </w:r>
      <w:r w:rsidR="00A81DA8" w:rsidRPr="00270102">
        <w:rPr>
          <w:rFonts w:ascii="TH SarabunIT๙" w:hAnsi="TH SarabunIT๙" w:cs="TH SarabunIT๙"/>
          <w:sz w:val="32"/>
          <w:szCs w:val="32"/>
        </w:rPr>
        <w:t>/</w:t>
      </w:r>
      <w:r w:rsidR="00A81DA8" w:rsidRPr="00270102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E033C0">
        <w:rPr>
          <w:rFonts w:ascii="TH SarabunIT๙" w:hAnsi="TH SarabunIT๙" w:cs="TH SarabunIT๙"/>
          <w:sz w:val="32"/>
          <w:szCs w:val="32"/>
          <w:cs/>
        </w:rPr>
        <w:t>ตาม</w:t>
      </w:r>
      <w:r w:rsidR="00E033C0" w:rsidRPr="0027010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หลักเกณฑ์และวิธีการบริหารกิจการบ้านเมืองที่ดี</w:t>
      </w:r>
      <w:r w:rsidR="00E033C0"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E033C0">
        <w:rPr>
          <w:rFonts w:ascii="TH SarabunIT๙" w:hAnsi="TH SarabunIT๙" w:cs="TH SarabunIT๙"/>
          <w:sz w:val="32"/>
          <w:szCs w:val="32"/>
        </w:rPr>
        <w:t xml:space="preserve"> </w:t>
      </w:r>
      <w:r w:rsidR="00A81DA8" w:rsidRPr="00270102">
        <w:rPr>
          <w:rFonts w:ascii="TH SarabunIT๙" w:hAnsi="TH SarabunIT๙" w:cs="TH SarabunIT๙"/>
          <w:sz w:val="32"/>
          <w:szCs w:val="32"/>
        </w:rPr>
        <w:t xml:space="preserve">(Good Governance) </w:t>
      </w:r>
    </w:p>
    <w:p w:rsidR="00D03A04" w:rsidRDefault="00D03A04" w:rsidP="00D03A04">
      <w:pPr>
        <w:pStyle w:val="Default"/>
        <w:rPr>
          <w:sz w:val="32"/>
          <w:szCs w:val="32"/>
        </w:rPr>
      </w:pPr>
    </w:p>
    <w:p w:rsidR="00E033C0" w:rsidRDefault="00E033C0" w:rsidP="00D03A04">
      <w:pPr>
        <w:pStyle w:val="Default"/>
        <w:jc w:val="center"/>
        <w:rPr>
          <w:sz w:val="32"/>
          <w:szCs w:val="32"/>
        </w:rPr>
      </w:pPr>
    </w:p>
    <w:p w:rsidR="00E033C0" w:rsidRDefault="00E033C0" w:rsidP="00D03A04">
      <w:pPr>
        <w:pStyle w:val="Default"/>
        <w:jc w:val="center"/>
        <w:rPr>
          <w:sz w:val="32"/>
          <w:szCs w:val="32"/>
        </w:rPr>
      </w:pPr>
    </w:p>
    <w:p w:rsidR="00D03A04" w:rsidRDefault="00D03A04" w:rsidP="00D03A0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-</w:t>
      </w:r>
    </w:p>
    <w:p w:rsidR="00E033C0" w:rsidRPr="00270102" w:rsidRDefault="00E033C0" w:rsidP="00E033C0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กัดความ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3A04" w:rsidRPr="00D03A04" w:rsidRDefault="00E033C0" w:rsidP="00E033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010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เรื่องร้องเรียน</w:t>
      </w:r>
      <w:r w:rsidRPr="002701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0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="008E0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ความเดือดร้อนเสียหายอันเกิดจากการปฏิบัติหน้าที่ต่างๆ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ของเจ้าหน้าที่สังกัด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การประพฤติมิชอบหรือมีพฤติการณ์ส่อไปในทางทุจริต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หรือพบความผิดปกติในกระบวนการจัดซื้อ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270102">
        <w:rPr>
          <w:rFonts w:ascii="TH SarabunIT๙" w:hAnsi="TH SarabunIT๙" w:cs="TH SarabunIT๙"/>
          <w:sz w:val="32"/>
          <w:szCs w:val="32"/>
        </w:rPr>
        <w:t xml:space="preserve"> </w:t>
      </w:r>
      <w:r w:rsidRPr="0027010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ผู้ร้องเรียน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06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8E0665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ผู้พบเห็นการกระทำอันมิชอบด้านการทุจริตคอรัปชั่น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มีสิทธิเสนอคำร้องเรียน</w:t>
      </w:r>
      <w:r w:rsidRPr="00D03A04">
        <w:rPr>
          <w:rFonts w:ascii="TH SarabunIT๙" w:hAnsi="TH SarabunIT๙" w:cs="TH SarabunIT๙"/>
          <w:sz w:val="32"/>
          <w:szCs w:val="32"/>
        </w:rPr>
        <w:t>/</w:t>
      </w:r>
      <w:r w:rsidR="00E033C0">
        <w:rPr>
          <w:rFonts w:ascii="TH SarabunIT๙" w:hAnsi="TH SarabunIT๙" w:cs="TH SarabunIT๙"/>
          <w:sz w:val="32"/>
          <w:szCs w:val="32"/>
          <w:cs/>
        </w:rPr>
        <w:t>แจ้งเบาะแสต่อเทศบาลตำบล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หรือส่วนราชการที่เกี่ยวข้อง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E033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="004A47E1">
        <w:rPr>
          <w:rFonts w:ascii="TH SarabunIT๙" w:hAnsi="TH SarabunIT๙" w:cs="TH SarabunIT๙"/>
          <w:sz w:val="32"/>
          <w:szCs w:val="32"/>
        </w:rPr>
        <w:t xml:space="preserve"> </w:t>
      </w:r>
      <w:r w:rsidR="00E033C0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03A04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E033C0" w:rsidRPr="00270102">
        <w:rPr>
          <w:rFonts w:ascii="TH SarabunIT๙" w:hAnsi="TH SarabunIT๙" w:cs="TH SarabunIT๙"/>
          <w:sz w:val="32"/>
          <w:szCs w:val="32"/>
          <w:cs/>
        </w:rPr>
        <w:t>ของ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หน่วยรับเรื่องร้องเรียน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D03A04">
        <w:rPr>
          <w:rFonts w:ascii="TH SarabunIT๙" w:hAnsi="TH SarabunIT๙" w:cs="TH SarabunIT๙"/>
          <w:sz w:val="32"/>
          <w:szCs w:val="32"/>
          <w:cs/>
        </w:rPr>
        <w:t>เทศบาลตำ</w:t>
      </w:r>
      <w:r w:rsidR="00E033C0">
        <w:rPr>
          <w:rFonts w:ascii="TH SarabunIT๙" w:hAnsi="TH SarabunIT๙" w:cs="TH SarabunIT๙"/>
          <w:sz w:val="32"/>
          <w:szCs w:val="32"/>
          <w:cs/>
        </w:rPr>
        <w:t>บล</w:t>
      </w:r>
      <w:r w:rsidR="00E033C0">
        <w:rPr>
          <w:rFonts w:ascii="TH SarabunIT๙" w:hAnsi="TH SarabunIT๙" w:cs="TH SarabunIT๙" w:hint="cs"/>
          <w:sz w:val="32"/>
          <w:szCs w:val="32"/>
          <w:cs/>
        </w:rPr>
        <w:t>สามแยก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การจัดการกับเรื่องร้องเรียน</w:t>
      </w:r>
      <w:r w:rsidRPr="00D03A04">
        <w:rPr>
          <w:rFonts w:ascii="TH SarabunIT๙" w:hAnsi="TH SarabunIT๙" w:cs="TH SarabunIT๙"/>
          <w:sz w:val="32"/>
          <w:szCs w:val="32"/>
        </w:rPr>
        <w:t>/</w:t>
      </w:r>
      <w:r w:rsidRPr="00D03A04">
        <w:rPr>
          <w:rFonts w:ascii="TH SarabunIT๙" w:hAnsi="TH SarabunIT๙" w:cs="TH SarabunIT๙"/>
          <w:sz w:val="32"/>
          <w:szCs w:val="32"/>
          <w:cs/>
        </w:rPr>
        <w:t>แจ้งเบาะแสตั้งแต่ต้นจนถึงการได้รับการแก้ไขหรือได้ข้อสรุป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เพื่อแจ้งผู้ร้องเรียนกรณีที่ผู้ร้องเรียนแจ้งชื่อ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ที่อยู่ชัดเจน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3A04">
        <w:rPr>
          <w:rFonts w:ascii="TH SarabunIT๙" w:hAnsi="TH SarabunIT๙" w:cs="TH SarabunIT๙"/>
          <w:sz w:val="32"/>
          <w:szCs w:val="32"/>
        </w:rPr>
        <w:t xml:space="preserve">1) </w:t>
      </w:r>
      <w:r w:rsidRPr="00D03A04"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ที่ศูนย์ปฏิบัติการต่อต้านการทุจริต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และประพฤติมิชอบเทศบาลตำบลสามแยก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๒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(</w:t>
      </w:r>
      <w:r w:rsidRPr="00D03A04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สำนักงานเทศบาลตำบลสามแยก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A04">
        <w:rPr>
          <w:rFonts w:ascii="TH SarabunIT๙" w:hAnsi="TH SarabunIT๙" w:cs="TH SarabunIT๙"/>
          <w:sz w:val="32"/>
          <w:szCs w:val="32"/>
          <w:cs/>
        </w:rPr>
        <w:t>เภอ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เลิงนกทา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ยโสธร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35120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๓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๐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๔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578 1919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หมายเลขโทรสาร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๐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๔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578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1920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A04" w:rsidRPr="00D03A04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๔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ตู้รับเรื่องร้องเรียน</w:t>
      </w:r>
      <w:r w:rsidRPr="00D03A04">
        <w:rPr>
          <w:rFonts w:ascii="TH SarabunIT๙" w:hAnsi="TH SarabunIT๙" w:cs="TH SarabunIT๙"/>
          <w:sz w:val="32"/>
          <w:szCs w:val="32"/>
        </w:rPr>
        <w:t>/</w:t>
      </w:r>
      <w:r w:rsidRPr="00D03A04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ลสามแยก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1B58" w:rsidRDefault="00D03A04" w:rsidP="00D03A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๕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เว็ปไซต์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 w:rsidRPr="00AD13BC">
        <w:rPr>
          <w:sz w:val="32"/>
          <w:szCs w:val="32"/>
        </w:rPr>
        <w:t>www</w:t>
      </w:r>
      <w:r w:rsidR="00FE1B58" w:rsidRPr="00AD13BC">
        <w:rPr>
          <w:rFonts w:hint="cs"/>
          <w:sz w:val="32"/>
          <w:szCs w:val="32"/>
          <w:cs/>
        </w:rPr>
        <w:t>.</w:t>
      </w:r>
      <w:r w:rsidR="00FE1B58">
        <w:rPr>
          <w:sz w:val="32"/>
          <w:szCs w:val="32"/>
        </w:rPr>
        <w:t>samyakcity.com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3A04" w:rsidRPr="00D03A04" w:rsidRDefault="00D03A04" w:rsidP="00FE1B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sz w:val="32"/>
          <w:szCs w:val="32"/>
          <w:cs/>
        </w:rPr>
        <w:t>๖</w:t>
      </w:r>
      <w:r w:rsidRPr="00D03A04">
        <w:rPr>
          <w:rFonts w:ascii="TH SarabunIT๙" w:hAnsi="TH SarabunIT๙" w:cs="TH SarabunIT๙"/>
          <w:sz w:val="32"/>
          <w:szCs w:val="32"/>
        </w:rPr>
        <w:t xml:space="preserve">) Facebook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1DA8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3A04">
        <w:rPr>
          <w:rFonts w:ascii="TH SarabunIT๙" w:hAnsi="TH SarabunIT๙" w:cs="TH SarabunIT๙"/>
          <w:sz w:val="32"/>
          <w:szCs w:val="32"/>
          <w:cs/>
        </w:rPr>
        <w:t>๗</w:t>
      </w:r>
      <w:r w:rsidRPr="00D03A04">
        <w:rPr>
          <w:rFonts w:ascii="TH SarabunIT๙" w:hAnsi="TH SarabunIT๙" w:cs="TH SarabunIT๙"/>
          <w:sz w:val="32"/>
          <w:szCs w:val="32"/>
        </w:rPr>
        <w:t xml:space="preserve">) </w:t>
      </w:r>
      <w:r w:rsidRPr="00D03A04">
        <w:rPr>
          <w:rFonts w:ascii="TH SarabunIT๙" w:hAnsi="TH SarabunIT๙" w:cs="TH SarabunIT๙"/>
          <w:sz w:val="32"/>
          <w:szCs w:val="32"/>
          <w:cs/>
        </w:rPr>
        <w:t>สายตรงนายก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เทศมนตรีตำบลสามแยก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Pr="00D03A04">
        <w:rPr>
          <w:rFonts w:ascii="TH SarabunIT๙" w:hAnsi="TH SarabunIT๙" w:cs="TH SarabunIT๙"/>
          <w:sz w:val="32"/>
          <w:szCs w:val="32"/>
          <w:cs/>
        </w:rPr>
        <w:t>๐๘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0001</w:t>
      </w:r>
      <w:r w:rsidRPr="00D03A04">
        <w:rPr>
          <w:rFonts w:ascii="TH SarabunIT๙" w:hAnsi="TH SarabunIT๙" w:cs="TH SarabunIT๙"/>
          <w:sz w:val="32"/>
          <w:szCs w:val="32"/>
        </w:rPr>
        <w:t xml:space="preserve"> </w:t>
      </w:r>
      <w:r w:rsidR="00FE1B58">
        <w:rPr>
          <w:rFonts w:ascii="TH SarabunIT๙" w:hAnsi="TH SarabunIT๙" w:cs="TH SarabunIT๙" w:hint="cs"/>
          <w:sz w:val="32"/>
          <w:szCs w:val="32"/>
          <w:cs/>
        </w:rPr>
        <w:t>0059</w:t>
      </w: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A04" w:rsidRDefault="00D03A04" w:rsidP="00D03A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D03A04">
        <w:rPr>
          <w:rFonts w:ascii="TH SarabunIT๙" w:hAnsi="TH SarabunIT๙" w:cs="TH SarabunIT๙"/>
          <w:sz w:val="32"/>
          <w:szCs w:val="32"/>
          <w:cs/>
        </w:rPr>
        <w:t>๓</w:t>
      </w:r>
      <w:r w:rsidRPr="00D03A04">
        <w:rPr>
          <w:rFonts w:ascii="TH SarabunIT๙" w:hAnsi="TH SarabunIT๙" w:cs="TH SarabunIT๙"/>
          <w:sz w:val="32"/>
          <w:szCs w:val="32"/>
        </w:rPr>
        <w:t>-</w:t>
      </w:r>
    </w:p>
    <w:p w:rsidR="00D03A04" w:rsidRPr="00D03A04" w:rsidRDefault="00D03A04" w:rsidP="00D03A0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D03A04" w:rsidRP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D03A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3A04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แผนผังกระบวนการจัดการเรื่องร้องเรียนการทุจริต</w:t>
      </w:r>
      <w:r w:rsidR="00DE468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D03A04" w:rsidRDefault="00D03A04" w:rsidP="00D03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4336" w:rsidRDefault="001A0113" w:rsidP="00494336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oundrect id="_x0000_s1029" style="position:absolute;margin-left:31.5pt;margin-top:2.7pt;width:384pt;height:91.5pt;z-index:-251665920" arcsize="10923f" strokecolor="#9bbb59" strokeweight="5pt">
            <v:stroke linestyle="thickThin"/>
            <v:shadow color="#868686"/>
          </v:roundrect>
        </w:pict>
      </w:r>
    </w:p>
    <w:p w:rsidR="00A95CA9" w:rsidRDefault="00494336" w:rsidP="004943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แผนผังขั้นตอนการดำเนินการแก้ไขปัญหาเรื่องร้องเรียนการทุจริต</w:t>
      </w:r>
      <w:r w:rsidR="00A95CA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A95CA9" w:rsidRDefault="00494336" w:rsidP="004943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ศูนย์ปฏิบัติการต่อต้านการทุจริต</w:t>
      </w:r>
      <w:r w:rsidR="00A95CA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494336" w:rsidRPr="00494336" w:rsidRDefault="00494336" w:rsidP="0049433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33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A95C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สามแยก</w:t>
      </w:r>
      <w:r w:rsidR="00A95CA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95CA9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A95CA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เลิงนกทา</w:t>
      </w:r>
      <w:r w:rsidRPr="004943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5CA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A95CA9">
        <w:rPr>
          <w:rFonts w:ascii="TH SarabunIT๙" w:hAnsi="TH SarabunIT๙" w:cs="TH SarabunIT๙" w:hint="cs"/>
          <w:b/>
          <w:bCs/>
          <w:sz w:val="32"/>
          <w:szCs w:val="32"/>
          <w:cs/>
        </w:rPr>
        <w:t>ยโสธร</w:t>
      </w:r>
    </w:p>
    <w:p w:rsidR="00494336" w:rsidRPr="00494336" w:rsidRDefault="00494336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36" w:rsidRPr="00494336" w:rsidRDefault="00494336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36" w:rsidRPr="00494336" w:rsidRDefault="001A0113" w:rsidP="0049433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A0113">
        <w:rPr>
          <w:rFonts w:ascii="TH SarabunIT๙" w:hAnsi="TH SarabunIT๙" w:cs="TH SarabunIT๙"/>
          <w:noProof/>
          <w:sz w:val="28"/>
          <w:szCs w:val="28"/>
        </w:rPr>
        <w:pict>
          <v:roundrect id="_x0000_s1030" style="position:absolute;margin-left:-20.25pt;margin-top:9.6pt;width:137.6pt;height:78.35pt;z-index:-251664896" arcsize="10923f" strokecolor="#9bbb59" strokeweight="5pt">
            <v:stroke linestyle="thickThin"/>
            <v:shadow color="#868686"/>
          </v:roundrect>
        </w:pict>
      </w:r>
      <w:r w:rsidRPr="001A0113"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307.6pt;margin-top:9.6pt;width:148.4pt;height:74.5pt;z-index:-251662848" arcsize="10923f" strokecolor="#9bbb59" strokeweight="5pt">
            <v:stroke linestyle="thickThin"/>
            <v:shadow color="#868686"/>
          </v:roundrect>
        </w:pict>
      </w:r>
    </w:p>
    <w:p w:rsidR="00494336" w:rsidRPr="00494336" w:rsidRDefault="001A0113" w:rsidP="00494336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1A0113"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margin-left:154.2pt;margin-top:4.55pt;width:119.65pt;height:42.7pt;z-index:-251663872" arcsize="10923f" strokecolor="#9bbb59" strokeweight="5pt">
            <v:stroke linestyle="thickThin"/>
            <v:shadow color="#868686"/>
          </v:roundrect>
        </w:pic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</w:t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</w:rPr>
        <w:tab/>
        <w:t xml:space="preserve">   </w:t>
      </w:r>
    </w:p>
    <w:p w:rsidR="00494336" w:rsidRPr="00494336" w:rsidRDefault="001A0113" w:rsidP="00494336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1A0113">
        <w:rPr>
          <w:rFonts w:ascii="TH SarabunIT๙" w:hAnsi="TH SarabunIT๙" w:cs="TH SarabunIT๙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20.3pt;margin-top:-.2pt;width:30.8pt;height:25.1pt;z-index:25165568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1A0113"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3" style="position:absolute;margin-left:277.25pt;margin-top:1.3pt;width:27.35pt;height:25.1pt;z-index:251656704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จดหมายร้องเรียน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ab/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ab/>
      </w:r>
      <w:r w:rsidR="00494336" w:rsidRPr="00494336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494336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</w:t>
      </w:r>
      <w:r w:rsidR="007B49D2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95CA9" w:rsidRPr="00A95CA9">
        <w:rPr>
          <w:rFonts w:ascii="TH SarabunIT๙" w:hAnsi="TH SarabunIT๙" w:cs="TH SarabunIT๙"/>
          <w:b/>
          <w:bCs/>
          <w:sz w:val="28"/>
          <w:szCs w:val="28"/>
          <w:cs/>
        </w:rPr>
        <w:t>เทศบาลตำบล</w:t>
      </w:r>
      <w:r w:rsidR="00A95CA9" w:rsidRPr="00A95CA9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สามแยก</w:t>
      </w:r>
      <w:r w:rsidR="00494336" w:rsidRPr="00494336">
        <w:rPr>
          <w:rFonts w:ascii="TH SarabunIT๙" w:hAnsi="TH SarabunIT๙" w:cs="TH SarabunIT๙"/>
          <w:sz w:val="28"/>
          <w:szCs w:val="28"/>
        </w:rPr>
        <w:t xml:space="preserve">     </w:t>
      </w:r>
      <w:r w:rsidR="00494336" w:rsidRPr="00494336">
        <w:rPr>
          <w:rFonts w:ascii="TH SarabunIT๙" w:hAnsi="TH SarabunIT๙" w:cs="TH SarabunIT๙" w:hint="cs"/>
          <w:sz w:val="28"/>
          <w:szCs w:val="28"/>
          <w:cs/>
        </w:rPr>
        <w:t xml:space="preserve">         </w:t>
      </w:r>
      <w:r w:rsidR="00494336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="00494336" w:rsidRPr="00494336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เรื่องร้องเรียนการทุจริตจากเว็บไซต</w:t>
      </w:r>
      <w:r w:rsidR="007B49D2">
        <w:rPr>
          <w:rFonts w:ascii="TH SarabunIT๙" w:hAnsi="TH SarabunIT๙" w:cs="TH SarabunIT๙" w:hint="cs"/>
          <w:sz w:val="28"/>
          <w:szCs w:val="28"/>
          <w:cs/>
        </w:rPr>
        <w:t>์</w:t>
      </w:r>
    </w:p>
    <w:p w:rsidR="00A81DA8" w:rsidRPr="00A95CA9" w:rsidRDefault="001A0113" w:rsidP="00A95CA9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036" type="#_x0000_t13" style="position:absolute;margin-left:202.05pt;margin-top:21.25pt;width:30.8pt;height:25.1pt;rotation:90;z-index:251657728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="00494336" w:rsidRPr="00A95CA9">
        <w:rPr>
          <w:rFonts w:ascii="TH SarabunIT๙" w:hAnsi="TH SarabunIT๙" w:cs="TH SarabunIT๙"/>
          <w:sz w:val="28"/>
          <w:szCs w:val="28"/>
          <w:cs/>
        </w:rPr>
        <w:t>หนังสือจังหวัด</w:t>
      </w:r>
      <w:r w:rsidR="00494336" w:rsidRPr="00A95CA9">
        <w:rPr>
          <w:rFonts w:ascii="TH SarabunIT๙" w:hAnsi="TH SarabunIT๙" w:cs="TH SarabunIT๙"/>
          <w:sz w:val="28"/>
          <w:szCs w:val="28"/>
        </w:rPr>
        <w:t>/</w:t>
      </w:r>
      <w:r w:rsidR="00494336" w:rsidRPr="00A95CA9">
        <w:rPr>
          <w:rFonts w:ascii="TH SarabunIT๙" w:hAnsi="TH SarabunIT๙" w:cs="TH SarabunIT๙"/>
          <w:sz w:val="28"/>
          <w:szCs w:val="28"/>
          <w:cs/>
        </w:rPr>
        <w:t>อำเภอ</w:t>
      </w:r>
      <w:r w:rsidR="00494336" w:rsidRPr="00A95CA9">
        <w:rPr>
          <w:rFonts w:ascii="TH SarabunIT๙" w:hAnsi="TH SarabunIT๙" w:cs="TH SarabunIT๙"/>
          <w:sz w:val="28"/>
          <w:szCs w:val="28"/>
        </w:rPr>
        <w:t xml:space="preserve"> </w:t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494336" w:rsidRPr="00A95CA9">
        <w:rPr>
          <w:rFonts w:ascii="TH SarabunIT๙" w:hAnsi="TH SarabunIT๙" w:cs="TH SarabunIT๙"/>
          <w:sz w:val="28"/>
          <w:szCs w:val="28"/>
        </w:rPr>
        <w:tab/>
      </w:r>
      <w:r w:rsidR="007B49D2" w:rsidRPr="00A95CA9">
        <w:rPr>
          <w:rFonts w:ascii="TH SarabunIT๙" w:hAnsi="TH SarabunIT๙" w:cs="TH SarabunIT๙"/>
          <w:sz w:val="28"/>
          <w:szCs w:val="28"/>
        </w:rPr>
        <w:t xml:space="preserve">  </w:t>
      </w:r>
      <w:r w:rsidR="00A95CA9" w:rsidRPr="00A95CA9">
        <w:rPr>
          <w:sz w:val="28"/>
          <w:szCs w:val="28"/>
        </w:rPr>
        <w:t>www</w:t>
      </w:r>
      <w:r w:rsidR="00A95CA9" w:rsidRPr="00A95CA9">
        <w:rPr>
          <w:rFonts w:hint="cs"/>
          <w:sz w:val="28"/>
          <w:szCs w:val="28"/>
          <w:cs/>
        </w:rPr>
        <w:t>.</w:t>
      </w:r>
      <w:r w:rsidR="00A95CA9" w:rsidRPr="00A95CA9">
        <w:rPr>
          <w:sz w:val="28"/>
          <w:szCs w:val="28"/>
        </w:rPr>
        <w:t>samyakcity.com</w:t>
      </w:r>
      <w:r w:rsidR="007B49D2" w:rsidRPr="00A95CA9">
        <w:rPr>
          <w:rFonts w:ascii="TH SarabunIT๙" w:hAnsi="TH SarabunIT๙" w:cs="TH SarabunIT๙"/>
          <w:sz w:val="28"/>
          <w:szCs w:val="28"/>
        </w:rPr>
        <w:t xml:space="preserve">  </w:t>
      </w:r>
      <w:r w:rsidR="00494336" w:rsidRPr="00A95CA9">
        <w:rPr>
          <w:rFonts w:ascii="TH SarabunIT๙" w:hAnsi="TH SarabunIT๙" w:cs="TH SarabunIT๙"/>
          <w:sz w:val="28"/>
          <w:szCs w:val="28"/>
          <w:cs/>
        </w:rPr>
        <w:t>โทรศัพท์</w:t>
      </w:r>
      <w:r w:rsidR="00494336" w:rsidRPr="00A95CA9">
        <w:rPr>
          <w:rFonts w:ascii="TH SarabunIT๙" w:hAnsi="TH SarabunIT๙" w:cs="TH SarabunIT๙"/>
          <w:sz w:val="28"/>
          <w:szCs w:val="28"/>
        </w:rPr>
        <w:t xml:space="preserve"> </w:t>
      </w:r>
      <w:r w:rsidR="00494336" w:rsidRPr="00A95CA9">
        <w:rPr>
          <w:rFonts w:ascii="TH SarabunIT๙" w:hAnsi="TH SarabunIT๙" w:cs="TH SarabunIT๙"/>
          <w:sz w:val="28"/>
          <w:szCs w:val="28"/>
          <w:cs/>
        </w:rPr>
        <w:t>เป็นต้น</w:t>
      </w:r>
    </w:p>
    <w:p w:rsidR="00A81DA8" w:rsidRPr="00494336" w:rsidRDefault="00A81DA8" w:rsidP="00A81DA8">
      <w:pPr>
        <w:rPr>
          <w:rFonts w:ascii="TH SarabunIT๙" w:hAnsi="TH SarabunIT๙" w:cs="TH SarabunIT๙"/>
          <w:sz w:val="32"/>
          <w:szCs w:val="32"/>
        </w:rPr>
      </w:pPr>
    </w:p>
    <w:p w:rsidR="007B49D2" w:rsidRDefault="001A0113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1A0113"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left:0;text-align:left;margin-left:142.15pt;margin-top:1.15pt;width:159.05pt;height:67.15pt;z-index:-251661824" arcsize="10923f" strokecolor="#9bbb59" strokeweight="5pt">
            <v:stroke linestyle="thickThin"/>
            <v:shadow color="#868686"/>
          </v:roundrect>
        </w:pict>
      </w:r>
    </w:p>
    <w:p w:rsidR="00494336" w:rsidRPr="007B49D2" w:rsidRDefault="00494336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ทะเบียนหนังสือรับ</w:t>
      </w:r>
    </w:p>
    <w:p w:rsidR="00494336" w:rsidRPr="007B49D2" w:rsidRDefault="00A95CA9" w:rsidP="00494336">
      <w:pPr>
        <w:pStyle w:val="Default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เทศบาลตำบลสามแยก</w:t>
      </w:r>
    </w:p>
    <w:p w:rsidR="00A81DA8" w:rsidRPr="007B49D2" w:rsidRDefault="00494336" w:rsidP="00494336">
      <w:pPr>
        <w:jc w:val="center"/>
        <w:rPr>
          <w:rFonts w:ascii="TH SarabunIT๙" w:hAnsi="TH SarabunIT๙" w:cs="TH SarabunIT๙"/>
          <w:sz w:val="32"/>
          <w:szCs w:val="32"/>
        </w:rPr>
      </w:pP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="00A95CA9">
        <w:rPr>
          <w:rFonts w:ascii="TH SarabunIT๙" w:hAnsi="TH SarabunIT๙" w:cs="TH SarabunIT๙" w:hint="cs"/>
          <w:sz w:val="28"/>
          <w:cs/>
        </w:rPr>
        <w:t>1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ชั่วโมง</w:t>
      </w:r>
      <w:r w:rsidRPr="007B49D2">
        <w:rPr>
          <w:rFonts w:ascii="TH SarabunIT๙" w:hAnsi="TH SarabunIT๙" w:cs="TH SarabunIT๙"/>
          <w:sz w:val="28"/>
        </w:rPr>
        <w:t>)</w:t>
      </w:r>
    </w:p>
    <w:p w:rsidR="00A81DA8" w:rsidRDefault="001A0113" w:rsidP="00A81D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13" style="position:absolute;margin-left:202.8pt;margin-top:9.35pt;width:30.8pt;height:25.1pt;rotation:90;z-index:25165977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7B49D2" w:rsidRDefault="007B49D2" w:rsidP="00A81DA8">
      <w:pPr>
        <w:rPr>
          <w:rFonts w:ascii="TH SarabunIT๙" w:hAnsi="TH SarabunIT๙" w:cs="TH SarabunIT๙"/>
          <w:sz w:val="32"/>
          <w:szCs w:val="32"/>
        </w:rPr>
      </w:pPr>
    </w:p>
    <w:p w:rsidR="007B49D2" w:rsidRDefault="001A0113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1A0113"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left:0;text-align:left;margin-left:116.55pt;margin-top:5.2pt;width:214.15pt;height:82.3pt;z-index:-251657728" arcsize="10923f" strokecolor="#9bbb59" strokeweight="5pt">
            <v:stroke linestyle="thickThin"/>
            <v:shadow color="#868686"/>
          </v:roundrect>
        </w:pict>
      </w:r>
    </w:p>
    <w:p w:rsid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ทะเบียนหนังสือรับเรื่องร้องเรียนการทุจริตของ</w:t>
      </w:r>
    </w:p>
    <w:p w:rsidR="007B49D2" w:rsidRP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ศูนย์ปฏิบัติการต่อต้านการทุจริต</w:t>
      </w:r>
      <w:r w:rsidR="00A95CA9">
        <w:rPr>
          <w:rFonts w:ascii="TH SarabunIT๙" w:hAnsi="TH SarabunIT๙" w:cs="TH SarabunIT๙" w:hint="cs"/>
          <w:sz w:val="28"/>
          <w:szCs w:val="28"/>
          <w:cs/>
        </w:rPr>
        <w:t>และประพฤติมิชอบ</w:t>
      </w:r>
    </w:p>
    <w:p w:rsidR="007B49D2" w:rsidRPr="007B49D2" w:rsidRDefault="007B49D2" w:rsidP="007B49D2">
      <w:pPr>
        <w:pStyle w:val="Default"/>
        <w:jc w:val="center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และเสนอผู้บัญชาการสั่งการ</w:t>
      </w:r>
    </w:p>
    <w:p w:rsidR="007B49D2" w:rsidRPr="007B49D2" w:rsidRDefault="007B49D2" w:rsidP="007B4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๑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วัน</w:t>
      </w:r>
      <w:r w:rsidRPr="007B49D2">
        <w:rPr>
          <w:rFonts w:ascii="TH SarabunIT๙" w:hAnsi="TH SarabunIT๙" w:cs="TH SarabunIT๙"/>
          <w:sz w:val="28"/>
        </w:rPr>
        <w:t>)</w:t>
      </w:r>
    </w:p>
    <w:p w:rsidR="008F6D08" w:rsidRDefault="001A0113" w:rsidP="00A81D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A0113">
        <w:rPr>
          <w:rFonts w:ascii="TH SarabunIT๙" w:hAnsi="TH SarabunIT๙" w:cs="TH SarabunIT๙"/>
          <w:noProof/>
          <w:sz w:val="28"/>
        </w:rPr>
        <w:pict>
          <v:shape id="_x0000_s1044" type="#_x0000_t13" style="position:absolute;margin-left:203.3pt;margin-top:15.9pt;width:35.55pt;height:25.1pt;rotation:90;z-index:251665920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7B49D2" w:rsidRDefault="001A0113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1A0113">
        <w:rPr>
          <w:rFonts w:ascii="TH SarabunIT๙" w:hAnsi="TH SarabunIT๙" w:cs="TH SarabunIT๙"/>
          <w:noProof/>
          <w:sz w:val="28"/>
        </w:rPr>
        <w:pict>
          <v:shape id="_x0000_s1042" type="#_x0000_t13" style="position:absolute;margin-left:43.05pt;margin-top:23.5pt;width:41.75pt;height:25.1pt;rotation:90;z-index:251663872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  <w:r w:rsidRPr="001A0113"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margin-left:70pt;margin-top:15.35pt;width:292.9pt;height:11.5pt;z-index:251662848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</w:p>
    <w:p w:rsidR="007B49D2" w:rsidRDefault="001A0113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043" type="#_x0000_t13" style="position:absolute;margin-left:336.7pt;margin-top:8pt;width:41.1pt;height:25.1pt;rotation:90;z-index:251664896" fillcolor="#92cddc" strokecolor="#4bacc6" strokeweight="1pt">
            <v:fill color2="#4bacc6" focus="50%" type="gradient"/>
            <v:shadow on="t" type="perspective" color="#205867" offset="1pt" offset2="-3pt"/>
          </v:shape>
        </w:pict>
      </w:r>
    </w:p>
    <w:p w:rsidR="001A4BF7" w:rsidRDefault="001A4BF7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1A4BF7" w:rsidRDefault="001A0113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1A0113">
        <w:rPr>
          <w:rFonts w:ascii="TH SarabunIT๙" w:hAnsi="TH SarabunIT๙" w:cs="TH SarabunIT๙"/>
          <w:noProof/>
          <w:sz w:val="28"/>
        </w:rPr>
        <w:pict>
          <v:roundrect id="_x0000_s1039" style="position:absolute;margin-left:-13.45pt;margin-top:13.75pt;width:154.9pt;height:86.85pt;z-index:-251655680" arcsize="10923f" strokecolor="#9bbb59" strokeweight="5pt">
            <v:stroke linestyle="thickThin"/>
            <v:shadow color="#868686"/>
          </v:roundrect>
        </w:pict>
      </w:r>
      <w:r>
        <w:rPr>
          <w:rFonts w:ascii="TH SarabunIT๙" w:hAnsi="TH SarabunIT๙" w:cs="TH SarabunIT๙"/>
          <w:noProof/>
          <w:sz w:val="28"/>
          <w:szCs w:val="28"/>
        </w:rPr>
        <w:pict>
          <v:roundrect id="_x0000_s1040" style="position:absolute;margin-left:223.5pt;margin-top:13.6pt;width:266.25pt;height:138.75pt;z-index:-251654656" arcsize="10923f" strokecolor="#9bbb59" strokeweight="5pt">
            <v:stroke linestyle="thickThin"/>
            <v:shadow color="#868686"/>
          </v:roundrect>
        </w:pict>
      </w:r>
    </w:p>
    <w:p w:rsidR="00533C8D" w:rsidRDefault="00533C8D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>แจกจ่ายให้หน่วยงานที่เกี่ยวข้อง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557344"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  <w:r w:rsidRPr="007B49D2">
        <w:rPr>
          <w:rFonts w:ascii="TH SarabunIT๙" w:hAnsi="TH SarabunIT๙" w:cs="TH SarabunIT๙"/>
          <w:sz w:val="28"/>
          <w:szCs w:val="28"/>
          <w:cs/>
        </w:rPr>
        <w:t>เรื่องร้องเรียนการทุจริตที่ต้องพิจารณาวินิจฉัย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 xml:space="preserve">   ไปดำเนินการตามคำสั่งของ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95CA9">
        <w:rPr>
          <w:rFonts w:ascii="TH SarabunIT๙" w:hAnsi="TH SarabunIT๙" w:cs="TH SarabunIT๙"/>
          <w:sz w:val="28"/>
          <w:szCs w:val="28"/>
        </w:rPr>
        <w:t xml:space="preserve">       </w:t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เสนอตามล</w:t>
      </w:r>
      <w:r w:rsidR="001A4BF7">
        <w:rPr>
          <w:rFonts w:ascii="TH SarabunIT๙" w:hAnsi="TH SarabunIT๙" w:cs="TH SarabunIT๙" w:hint="cs"/>
          <w:sz w:val="28"/>
          <w:szCs w:val="28"/>
          <w:cs/>
        </w:rPr>
        <w:t>ำ</w:t>
      </w:r>
      <w:r w:rsidRPr="007B49D2">
        <w:rPr>
          <w:rFonts w:ascii="TH SarabunIT๙" w:hAnsi="TH SarabunIT๙" w:cs="TH SarabunIT๙"/>
          <w:sz w:val="28"/>
          <w:szCs w:val="28"/>
          <w:cs/>
        </w:rPr>
        <w:t>ดับขั้น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  <w:cs/>
        </w:rPr>
        <w:t xml:space="preserve">           ผู้บังคับบัญชา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95CA9">
        <w:rPr>
          <w:rFonts w:ascii="TH SarabunIT๙" w:hAnsi="TH SarabunIT๙" w:cs="TH SarabunIT๙"/>
          <w:sz w:val="28"/>
          <w:szCs w:val="28"/>
        </w:rPr>
        <w:t xml:space="preserve">       </w:t>
      </w:r>
      <w:r w:rsidRPr="007B49D2">
        <w:rPr>
          <w:rFonts w:ascii="TH SarabunIT๙" w:hAnsi="TH SarabunIT๙" w:cs="TH SarabunIT๙"/>
          <w:sz w:val="28"/>
          <w:szCs w:val="28"/>
        </w:rPr>
        <w:t xml:space="preserve">- </w:t>
      </w:r>
      <w:r w:rsidRPr="007B49D2">
        <w:rPr>
          <w:rFonts w:ascii="TH SarabunIT๙" w:hAnsi="TH SarabunIT๙" w:cs="TH SarabunIT๙"/>
          <w:sz w:val="28"/>
          <w:szCs w:val="28"/>
          <w:cs/>
        </w:rPr>
        <w:t>แต่งตั้งคณะกรรมการตรวจสอบข้อเท็จจริง</w:t>
      </w:r>
    </w:p>
    <w:p w:rsidR="007B49D2" w:rsidRPr="007B49D2" w:rsidRDefault="007B49D2" w:rsidP="007B49D2">
      <w:pPr>
        <w:rPr>
          <w:rFonts w:ascii="TH SarabunIT๙" w:hAnsi="TH SarabunIT๙" w:cs="TH SarabunIT๙"/>
          <w:sz w:val="28"/>
        </w:rPr>
      </w:pPr>
      <w:r w:rsidRPr="007B49D2">
        <w:rPr>
          <w:rFonts w:ascii="TH SarabunIT๙" w:hAnsi="TH SarabunIT๙" w:cs="TH SarabunIT๙"/>
          <w:sz w:val="28"/>
        </w:rPr>
        <w:t xml:space="preserve">     (</w:t>
      </w:r>
      <w:r w:rsidRPr="007B49D2">
        <w:rPr>
          <w:rFonts w:ascii="TH SarabunIT๙" w:hAnsi="TH SarabunIT๙" w:cs="TH SarabunIT๙"/>
          <w:sz w:val="28"/>
          <w:cs/>
        </w:rPr>
        <w:t>ระยะเวลา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๓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ชั่วโมง</w:t>
      </w:r>
      <w:r w:rsidRPr="007B49D2">
        <w:rPr>
          <w:rFonts w:ascii="TH SarabunIT๙" w:hAnsi="TH SarabunIT๙" w:cs="TH SarabunIT๙"/>
          <w:sz w:val="28"/>
        </w:rPr>
        <w:t>)</w:t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A95CA9">
        <w:rPr>
          <w:rFonts w:ascii="TH SarabunIT๙" w:hAnsi="TH SarabunIT๙" w:cs="TH SarabunIT๙"/>
          <w:sz w:val="28"/>
        </w:rPr>
        <w:t xml:space="preserve">       </w:t>
      </w:r>
      <w:r w:rsidRPr="007B49D2">
        <w:rPr>
          <w:rFonts w:ascii="TH SarabunIT๙" w:hAnsi="TH SarabunIT๙" w:cs="TH SarabunIT๙"/>
          <w:sz w:val="28"/>
        </w:rPr>
        <w:t xml:space="preserve">- </w:t>
      </w:r>
      <w:r w:rsidRPr="007B49D2">
        <w:rPr>
          <w:rFonts w:ascii="TH SarabunIT๙" w:hAnsi="TH SarabunIT๙" w:cs="TH SarabunIT๙"/>
          <w:sz w:val="28"/>
          <w:cs/>
        </w:rPr>
        <w:t>ด</w:t>
      </w:r>
      <w:r w:rsidR="001A4BF7">
        <w:rPr>
          <w:rFonts w:ascii="TH SarabunIT๙" w:hAnsi="TH SarabunIT๙" w:cs="TH SarabunIT๙" w:hint="cs"/>
          <w:sz w:val="28"/>
          <w:cs/>
        </w:rPr>
        <w:t>ำ</w:t>
      </w:r>
      <w:r w:rsidRPr="007B49D2">
        <w:rPr>
          <w:rFonts w:ascii="TH SarabunIT๙" w:hAnsi="TH SarabunIT๙" w:cs="TH SarabunIT๙"/>
          <w:sz w:val="28"/>
          <w:cs/>
        </w:rPr>
        <w:t>เนินการแก้ไข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95CA9">
        <w:rPr>
          <w:rFonts w:ascii="TH SarabunIT๙" w:hAnsi="TH SarabunIT๙" w:cs="TH SarabunIT๙"/>
          <w:sz w:val="28"/>
          <w:szCs w:val="28"/>
        </w:rPr>
        <w:t xml:space="preserve">       </w:t>
      </w:r>
      <w:r w:rsidRPr="007B49D2">
        <w:rPr>
          <w:rFonts w:ascii="TH SarabunIT๙" w:hAnsi="TH SarabunIT๙" w:cs="TH SarabunIT๙"/>
          <w:sz w:val="28"/>
          <w:szCs w:val="28"/>
        </w:rPr>
        <w:t>-</w:t>
      </w:r>
      <w:r w:rsidRPr="007B49D2">
        <w:rPr>
          <w:rFonts w:ascii="TH SarabunIT๙" w:hAnsi="TH SarabunIT๙" w:cs="TH SarabunIT๙"/>
          <w:sz w:val="28"/>
          <w:szCs w:val="28"/>
          <w:cs/>
        </w:rPr>
        <w:t>รายงานผลผู้บังคับบัญชาทราบ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B49D2" w:rsidRPr="007B49D2" w:rsidRDefault="007B49D2" w:rsidP="007B49D2">
      <w:pPr>
        <w:pStyle w:val="Default"/>
        <w:rPr>
          <w:rFonts w:ascii="TH SarabunIT๙" w:hAnsi="TH SarabunIT๙" w:cs="TH SarabunIT๙"/>
          <w:sz w:val="28"/>
          <w:szCs w:val="28"/>
        </w:rPr>
      </w:pP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 w:rsidRPr="007B49D2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95CA9">
        <w:rPr>
          <w:rFonts w:ascii="TH SarabunIT๙" w:hAnsi="TH SarabunIT๙" w:cs="TH SarabunIT๙"/>
          <w:sz w:val="28"/>
          <w:szCs w:val="28"/>
        </w:rPr>
        <w:t xml:space="preserve">       -</w:t>
      </w:r>
      <w:r w:rsidRPr="007B49D2">
        <w:rPr>
          <w:rFonts w:ascii="TH SarabunIT๙" w:hAnsi="TH SarabunIT๙" w:cs="TH SarabunIT๙"/>
          <w:sz w:val="28"/>
          <w:szCs w:val="28"/>
          <w:cs/>
        </w:rPr>
        <w:t>แจ้งผู้ร้องเป็นหนังสือเพื่อทราบ</w:t>
      </w:r>
      <w:r w:rsidRPr="007B49D2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Pr="007B49D2">
        <w:rPr>
          <w:rFonts w:ascii="TH SarabunIT๙" w:hAnsi="TH SarabunIT๙" w:cs="TH SarabunIT๙"/>
          <w:sz w:val="28"/>
        </w:rPr>
        <w:tab/>
      </w:r>
      <w:r w:rsidR="00DE4685">
        <w:rPr>
          <w:rFonts w:ascii="TH SarabunIT๙" w:hAnsi="TH SarabunIT๙" w:cs="TH SarabunIT๙"/>
          <w:sz w:val="28"/>
        </w:rPr>
        <w:tab/>
      </w:r>
      <w:r w:rsidR="00DE4685">
        <w:rPr>
          <w:rFonts w:ascii="TH SarabunIT๙" w:hAnsi="TH SarabunIT๙" w:cs="TH SarabunIT๙"/>
          <w:sz w:val="28"/>
        </w:rPr>
        <w:tab/>
        <w:t xml:space="preserve">       </w:t>
      </w:r>
      <w:r w:rsidRPr="007B49D2">
        <w:rPr>
          <w:rFonts w:ascii="TH SarabunIT๙" w:hAnsi="TH SarabunIT๙" w:cs="TH SarabunIT๙"/>
          <w:sz w:val="28"/>
        </w:rPr>
        <w:t>(</w:t>
      </w:r>
      <w:r w:rsidRPr="007B49D2">
        <w:rPr>
          <w:rFonts w:ascii="TH SarabunIT๙" w:hAnsi="TH SarabunIT๙" w:cs="TH SarabunIT๙"/>
          <w:sz w:val="28"/>
          <w:cs/>
        </w:rPr>
        <w:t>กรณีไม่แล้วเสร็จในครั้งเดียวให้แจ้งครั้งแรกภายใน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๑๕</w:t>
      </w:r>
      <w:r w:rsidRPr="007B49D2">
        <w:rPr>
          <w:rFonts w:ascii="TH SarabunIT๙" w:hAnsi="TH SarabunIT๙" w:cs="TH SarabunIT๙"/>
          <w:sz w:val="28"/>
        </w:rPr>
        <w:t xml:space="preserve"> </w:t>
      </w:r>
      <w:r w:rsidRPr="007B49D2">
        <w:rPr>
          <w:rFonts w:ascii="TH SarabunIT๙" w:hAnsi="TH SarabunIT๙" w:cs="TH SarabunIT๙"/>
          <w:sz w:val="28"/>
          <w:cs/>
        </w:rPr>
        <w:t>วัน)</w:t>
      </w:r>
    </w:p>
    <w:p w:rsidR="007B49D2" w:rsidRDefault="007B49D2" w:rsidP="007B49D2">
      <w:pPr>
        <w:rPr>
          <w:rFonts w:ascii="TH SarabunIT๙" w:hAnsi="TH SarabunIT๙" w:cs="TH SarabunIT๙"/>
          <w:sz w:val="28"/>
        </w:rPr>
      </w:pPr>
    </w:p>
    <w:p w:rsidR="00DE4685" w:rsidRDefault="00DE4685" w:rsidP="001A4BF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A4BF7" w:rsidRDefault="001A4BF7" w:rsidP="001A4BF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A4BF7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A4BF7">
        <w:rPr>
          <w:rFonts w:ascii="TH SarabunIT๙" w:hAnsi="TH SarabunIT๙" w:cs="TH SarabunIT๙"/>
          <w:sz w:val="32"/>
          <w:szCs w:val="32"/>
          <w:cs/>
        </w:rPr>
        <w:t>๔</w:t>
      </w:r>
      <w:r w:rsidRPr="001A4BF7">
        <w:rPr>
          <w:rFonts w:ascii="TH SarabunIT๙" w:hAnsi="TH SarabunIT๙" w:cs="TH SarabunIT๙"/>
          <w:sz w:val="32"/>
          <w:szCs w:val="32"/>
        </w:rPr>
        <w:t>-</w:t>
      </w:r>
    </w:p>
    <w:p w:rsidR="00FE2495" w:rsidRDefault="00FE2495" w:rsidP="001A4BF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๑</w:t>
      </w:r>
      <w:r w:rsidRPr="001A4BF7">
        <w:rPr>
          <w:rFonts w:ascii="TH SarabunIT๙" w:hAnsi="TH SarabunIT๙" w:cs="TH SarabunIT๙"/>
          <w:sz w:val="32"/>
          <w:szCs w:val="32"/>
        </w:rPr>
        <w:t xml:space="preserve">) </w:t>
      </w:r>
      <w:r w:rsidRPr="001A4BF7">
        <w:rPr>
          <w:rFonts w:ascii="TH SarabunIT๙" w:hAnsi="TH SarabunIT๙" w:cs="TH SarabunIT๙"/>
          <w:sz w:val="32"/>
          <w:szCs w:val="32"/>
          <w:cs/>
        </w:rPr>
        <w:t>ประกาศจัดตั้งศูนย์ปฏิบัติการต่อต้านการทุจริต</w:t>
      </w:r>
      <w:r w:rsidR="005A73F9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697923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๒</w:t>
      </w:r>
      <w:r w:rsidRPr="001A4BF7">
        <w:rPr>
          <w:rFonts w:ascii="TH SarabunIT๙" w:hAnsi="TH SarabunIT๙" w:cs="TH SarabunIT๙"/>
          <w:sz w:val="32"/>
          <w:szCs w:val="32"/>
        </w:rPr>
        <w:t xml:space="preserve">) </w:t>
      </w:r>
      <w:r w:rsidRPr="001A4BF7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แต่งตั้งเจ้าหน้าที่รับผิดชอบประจาศูนย์ปฏิบัติการต่อต้านการทุจริต</w:t>
      </w:r>
      <w:r w:rsidR="005A73F9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697923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</w:p>
    <w:p w:rsidR="001A4BF7" w:rsidRPr="001A4BF7" w:rsidRDefault="001A4BF7" w:rsidP="001A4BF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๓</w:t>
      </w:r>
      <w:r w:rsidRPr="001A4BF7">
        <w:rPr>
          <w:rFonts w:ascii="TH SarabunIT๙" w:hAnsi="TH SarabunIT๙" w:cs="TH SarabunIT๙"/>
          <w:sz w:val="32"/>
          <w:szCs w:val="32"/>
        </w:rPr>
        <w:t xml:space="preserve">) </w:t>
      </w:r>
      <w:r w:rsidRPr="001A4BF7">
        <w:rPr>
          <w:rFonts w:ascii="TH SarabunIT๙" w:hAnsi="TH SarabunIT๙" w:cs="TH SarabunIT๙"/>
          <w:sz w:val="32"/>
          <w:szCs w:val="32"/>
          <w:cs/>
        </w:rPr>
        <w:t>แจ้งค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สั่งให้แก่เจ้าหน้าที่ผู้รับผิดชอบตามค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สั่งเพื่อความสะดวกในการประสานการปฏิบัติงาน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BF7" w:rsidRPr="001A4BF7" w:rsidRDefault="001A4BF7" w:rsidP="001A4BF7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A4BF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  <w:r w:rsidRPr="001A4B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B49D2" w:rsidRDefault="001A4BF7" w:rsidP="007002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4BF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เนินการรับและติดตามตรวจสอบข้อร้องเรียนการทุจริตที่เข้ามายัง</w:t>
      </w:r>
      <w:r w:rsidR="00697923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="0070028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A4BF7">
        <w:rPr>
          <w:rFonts w:ascii="TH SarabunIT๙" w:hAnsi="TH SarabunIT๙" w:cs="TH SarabunIT๙"/>
          <w:sz w:val="32"/>
          <w:szCs w:val="32"/>
          <w:cs/>
        </w:rPr>
        <w:t>จากช่องทางต่างๆ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</w:t>
      </w:r>
      <w:r w:rsidRPr="001A4BF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4BF7">
        <w:rPr>
          <w:rFonts w:ascii="TH SarabunIT๙" w:hAnsi="TH SarabunIT๙" w:cs="TH SarabunIT๙"/>
          <w:sz w:val="32"/>
          <w:szCs w:val="32"/>
          <w:cs/>
        </w:rPr>
        <w:t>หนด</w:t>
      </w:r>
      <w:r w:rsidRPr="001A4BF7">
        <w:rPr>
          <w:rFonts w:ascii="TH SarabunIT๙" w:hAnsi="TH SarabunIT๙" w:cs="TH SarabunIT๙"/>
          <w:sz w:val="32"/>
          <w:szCs w:val="32"/>
        </w:rPr>
        <w:t xml:space="preserve"> </w:t>
      </w:r>
      <w:r w:rsidRPr="001A4BF7">
        <w:rPr>
          <w:rFonts w:ascii="TH SarabunIT๙" w:hAnsi="TH SarabunIT๙" w:cs="TH SarabunIT๙"/>
          <w:sz w:val="32"/>
          <w:szCs w:val="32"/>
          <w:cs/>
        </w:rPr>
        <w:t>ดังน</w:t>
      </w:r>
      <w:r w:rsidRPr="001A4BF7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1A4BF7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20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2268"/>
        <w:gridCol w:w="3118"/>
        <w:gridCol w:w="1560"/>
      </w:tblGrid>
      <w:tr w:rsidR="001A4BF7" w:rsidRPr="00756BE3" w:rsidTr="00756BE3">
        <w:tc>
          <w:tcPr>
            <w:tcW w:w="3262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311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ระยะเวลาดาเนินการ</w:t>
            </w:r>
          </w:p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</w:t>
            </w:r>
            <w:r w:rsidR="006016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ร้องทุกข์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560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</w:t>
            </w:r>
            <w:r w:rsidRPr="00756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26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311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560" w:type="dxa"/>
          </w:tcPr>
          <w:p w:rsidR="006220D1" w:rsidRPr="00756BE3" w:rsidRDefault="006220D1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ทางไปรษณีย์</w:t>
            </w:r>
          </w:p>
        </w:tc>
        <w:tc>
          <w:tcPr>
            <w:tcW w:w="226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3118" w:type="dxa"/>
          </w:tcPr>
          <w:p w:rsidR="001A4BF7" w:rsidRPr="00756BE3" w:rsidRDefault="001A4BF7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1A4BF7" w:rsidRPr="00756BE3" w:rsidRDefault="00601683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D03A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578 1919</w:t>
            </w:r>
            <w:r w:rsidRPr="00D03A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6220D1" w:rsidRPr="00756BE3" w:rsidRDefault="00601683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1A4BF7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ร้องเรียนผ่านตู้ร้องเรียน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</w:t>
            </w:r>
            <w:r w:rsidRPr="00756B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268" w:type="dxa"/>
          </w:tcPr>
          <w:p w:rsidR="001A4BF7" w:rsidRPr="00756BE3" w:rsidRDefault="00601683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3118" w:type="dxa"/>
          </w:tcPr>
          <w:p w:rsidR="001A4BF7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BF7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1A4BF7" w:rsidRPr="00756BE3" w:rsidRDefault="00601683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5CA9">
              <w:rPr>
                <w:rFonts w:ascii="TH SarabunPSK" w:hAnsi="TH SarabunPSK" w:cs="TH SarabunPSK"/>
                <w:sz w:val="28"/>
              </w:rPr>
              <w:t>www</w:t>
            </w:r>
            <w:r w:rsidRPr="00A95CA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95CA9">
              <w:rPr>
                <w:rFonts w:ascii="TH SarabunPSK" w:hAnsi="TH SarabunPSK" w:cs="TH SarabunPSK"/>
                <w:sz w:val="28"/>
              </w:rPr>
              <w:t>samyakcity.com</w:t>
            </w:r>
            <w:r w:rsidRPr="00A95CA9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2268" w:type="dxa"/>
          </w:tcPr>
          <w:p w:rsidR="006220D1" w:rsidRPr="00756BE3" w:rsidRDefault="00601683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1A4BF7" w:rsidRPr="00756BE3" w:rsidRDefault="001A4BF7" w:rsidP="00756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1A4BF7" w:rsidRPr="00756BE3" w:rsidRDefault="001A4BF7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20D1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</w:p>
        </w:tc>
        <w:tc>
          <w:tcPr>
            <w:tcW w:w="2268" w:type="dxa"/>
          </w:tcPr>
          <w:p w:rsidR="006220D1" w:rsidRPr="00756BE3" w:rsidRDefault="00601683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560" w:type="dxa"/>
          </w:tcPr>
          <w:p w:rsidR="006220D1" w:rsidRPr="00756BE3" w:rsidRDefault="006220D1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20D1" w:rsidRPr="00756BE3" w:rsidTr="00756BE3">
        <w:tc>
          <w:tcPr>
            <w:tcW w:w="3262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สายตรงนายก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เทศบาลตำบลสามแยก</w:t>
            </w:r>
          </w:p>
          <w:p w:rsidR="006220D1" w:rsidRPr="00756BE3" w:rsidRDefault="00601683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๐๘</w:t>
            </w:r>
            <w:r w:rsidRPr="00D03A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  <w:r w:rsidRPr="00D03A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0059</w:t>
            </w:r>
          </w:p>
        </w:tc>
        <w:tc>
          <w:tcPr>
            <w:tcW w:w="2268" w:type="dxa"/>
          </w:tcPr>
          <w:p w:rsidR="006220D1" w:rsidRPr="00756BE3" w:rsidRDefault="00601683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220D1"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56B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1683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="0060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56BE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6220D1" w:rsidRPr="00756BE3" w:rsidRDefault="006220D1" w:rsidP="00756BE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220D1" w:rsidRPr="00756BE3" w:rsidRDefault="006220D1" w:rsidP="00756B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4BF7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Pr="006220D1" w:rsidRDefault="006220D1" w:rsidP="006220D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แจ้งเบาะแสด้านการทุจริตและประพฤติมิชอบ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  <w:cs/>
        </w:rPr>
        <w:tab/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ใช้ถ้อยคำหรือข้อความสุภาพ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</w:rPr>
        <w:tab/>
      </w:r>
      <w:r w:rsidRPr="006220D1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6220D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ที่อยู่ของผู้ร้องเรียน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ผู้แจ้งเบาะแส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วัน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ปี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ของหนังสือร้องเรียน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</w:rPr>
        <w:tab/>
      </w:r>
      <w:r w:rsidRPr="006220D1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6220D1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หรือพฤติการณ์ของเรื่องที่ร้องเรียน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ปรากฏอย่างชัดเจนว่ามีมูล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ข้อเท็จจริงหรือชี้ช่องทางแจ้งเบาะแสเกี่ยวกับการทุจริตของเจ้าหน้าที่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ชัดแจ้งเพียงพอที่สามารถด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เนินการสืบสวน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สอบสวนได้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๔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ระบุพยาน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พยานวัตถุและพยานบุคคล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(</w:t>
      </w:r>
      <w:r w:rsidRPr="006220D1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6220D1">
        <w:rPr>
          <w:rFonts w:ascii="TH SarabunIT๙" w:hAnsi="TH SarabunIT๙" w:cs="TH SarabunIT๙"/>
          <w:sz w:val="32"/>
          <w:szCs w:val="32"/>
        </w:rPr>
        <w:t>)</w:t>
      </w:r>
    </w:p>
    <w:p w:rsidR="001A4BF7" w:rsidRDefault="001A4BF7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1A4B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Default="006220D1" w:rsidP="006220D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6220D1">
        <w:rPr>
          <w:rFonts w:ascii="TH SarabunIT๙" w:hAnsi="TH SarabunIT๙" w:cs="TH SarabunIT๙"/>
          <w:sz w:val="32"/>
          <w:szCs w:val="32"/>
          <w:cs/>
        </w:rPr>
        <w:t>๕</w:t>
      </w:r>
      <w:r w:rsidRPr="006220D1">
        <w:rPr>
          <w:rFonts w:ascii="TH SarabunIT๙" w:hAnsi="TH SarabunIT๙" w:cs="TH SarabunIT๙"/>
          <w:sz w:val="32"/>
          <w:szCs w:val="32"/>
        </w:rPr>
        <w:t>-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ต้องเป็นเรื่องจริงที่มีมูลเหตุ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มิได้หวังสร้างกระแสหรือสร้างข่าว</w:t>
      </w:r>
      <w:r w:rsidR="00FE24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ที่เสียหายต่อบุคคลอื่นหรือหน่วยงานที่เกี่ยวข้อง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๓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เป็นเรื่องที่ผู้ร้องเรียน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ได้รับความไม่ชอบธรรม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อันเ</w:t>
      </w:r>
      <w:r w:rsidR="00B32571">
        <w:rPr>
          <w:rFonts w:ascii="TH SarabunIT๙" w:hAnsi="TH SarabunIT๙" w:cs="TH SarabunIT๙"/>
          <w:sz w:val="32"/>
          <w:szCs w:val="32"/>
          <w:cs/>
        </w:rPr>
        <w:t>นื่องมาจากการปฏิบัติหน้าที่</w:t>
      </w:r>
      <w:r w:rsidRPr="006220D1">
        <w:rPr>
          <w:rFonts w:ascii="TH SarabunIT๙" w:hAnsi="TH SarabunIT๙" w:cs="TH SarabunIT๙"/>
          <w:sz w:val="32"/>
          <w:szCs w:val="32"/>
          <w:cs/>
        </w:rPr>
        <w:t>ของเจ้าหน้าที่สังกัด</w:t>
      </w:r>
      <w:r w:rsidR="00FE2495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๔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แจ้งเบาะแสที่มีข้อมูลไม่ครบถ้วน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ไม่เพียงพอหรือไม่สามารถหาข้อมูลเพิ่มเติมได้ในการด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เนินการตรวจสอบข้อเท็จจริง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สอบสวน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ให้ยุติเรื่อง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หรือรับทราบเป็นข้อมูลและเก็บ</w:t>
      </w:r>
      <w:r w:rsidR="00FE249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เป็นฐานข้อมูล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๑๑</w:t>
      </w:r>
      <w:r w:rsidRPr="006220D1">
        <w:rPr>
          <w:rFonts w:ascii="TH SarabunIT๙" w:hAnsi="TH SarabunIT๙" w:cs="TH SarabunIT๙"/>
          <w:sz w:val="32"/>
          <w:szCs w:val="32"/>
        </w:rPr>
        <w:t>.</w:t>
      </w:r>
      <w:r w:rsidRPr="006220D1">
        <w:rPr>
          <w:rFonts w:ascii="TH SarabunIT๙" w:hAnsi="TH SarabunIT๙" w:cs="TH SarabunIT๙"/>
          <w:sz w:val="32"/>
          <w:szCs w:val="32"/>
          <w:cs/>
        </w:rPr>
        <w:t>๕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ให้เป็นค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ร้องเรียนที่เข้าลักษณะดังต่อไปนี้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ที่เป็นบัตรสนเท่ห์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เว้นแต่บัตรสนเท่ห์ระบุพยานหลักฐานแวดล้อมชัดเจนและเพียงพอที่จะทาการสืบสวน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สอบสวนต่อไปได้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๒๒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จึงจะรับไว้พิจารณาเป็นการเฉพาะเรื่อง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แจ้งเบาะแสที่เข้าสู่กระบวนการยุติธรรมแล้ว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หรือเป็นเรื่องที่ศาลได้มี</w:t>
      </w:r>
      <w:r w:rsidR="00AF35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พิพากษาหรือค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สั่งที่สุดแล้ว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๓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นาจหน้าที่ของหน่วยงานที่มีหน้าที่รับผิดชอบโดยตรงหรือองค์กรอิสระที่กฎหมายก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หนดไว้เป็นการเฉพาะ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เว้นแต่คาร้องจะระบุว่าหน่วยงานดังกล่าว</w:t>
      </w:r>
      <w:r w:rsidR="00A7166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220D1">
        <w:rPr>
          <w:rFonts w:ascii="TH SarabunIT๙" w:hAnsi="TH SarabunIT๙" w:cs="TH SarabunIT๙"/>
          <w:sz w:val="32"/>
          <w:szCs w:val="32"/>
          <w:cs/>
        </w:rPr>
        <w:t>ไม่ด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เนินการแล้วยังไม่มีผลความคืบหน้า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ขึ้นอยู่ในดุลยพินิจของผู้บังคับบัญชา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๔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20D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>/</w:t>
      </w:r>
      <w:r w:rsidRPr="006220D1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ที่เกิดจากการโต้แย้งยังสิทธิระหว่างบุคคลต่อบุคคลด้วยกัน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นอกเหนือจากหลักเกณฑ์ดังกล่าวข้างต้นแล้ว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ให้อยู่ในดุลยพินิจของผู้บังคับบัญชาว่าจะรับไว้พิจารณาหรือไม่เป็นเรื่องเฉพาะกรณี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6220D1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Pr="006220D1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โดยรายละเอียด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คือ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220D1">
        <w:rPr>
          <w:rFonts w:ascii="TH SarabunIT๙" w:hAnsi="TH SarabunIT๙" w:cs="TH SarabunIT๙"/>
          <w:sz w:val="32"/>
          <w:szCs w:val="32"/>
        </w:rPr>
        <w:t>-</w:t>
      </w:r>
      <w:r w:rsidRPr="006220D1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3E3A06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6220D1">
        <w:rPr>
          <w:rFonts w:ascii="TH SarabunIT๙" w:hAnsi="TH SarabunIT๙" w:cs="TH SarabunIT๙"/>
          <w:sz w:val="32"/>
          <w:szCs w:val="32"/>
          <w:cs/>
        </w:rPr>
        <w:t>ติดต่อกลับเรื่องร้องเรียนการทุจริต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Pr="006220D1">
        <w:rPr>
          <w:rFonts w:ascii="TH SarabunIT๙" w:hAnsi="TH SarabunIT๙" w:cs="TH SarabunIT๙"/>
          <w:sz w:val="32"/>
          <w:szCs w:val="32"/>
          <w:cs/>
        </w:rPr>
        <w:t>พฤติการณ์ที่เกี่ยวข้องและสถานที่เกิดเหตุ</w:t>
      </w:r>
      <w:r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เจ้าหน้าที่ต้องบันทึกข้อร้องเรียนลงในสมุดรับเรื่องร้องเรียนการทุจริต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756BE3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การประสานหน่วยงานเพื่อแก้ไขข้อร้องเรียนและการแจ้งกลับข้อร้องเรียน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นาจหน้าที่ของกองหรือส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นักให้หน่วยงานนั้นรายงานผลให้ผู้ร้องเรียนทราบโดยตรงภายใน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๑๕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วัน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นับแต่วันที่ได้รับเรื่องร้องเรียนและส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เนาให้เจ้าหน้าที่ศูนย์ฯ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นวน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ชุด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เพื่อจะได้รวบรวมสรุปรายงานรายไตรมาสต่อไป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หากเรื่องร้องเรียนนั้นผู้บังคับบัญชามอบหมายให้เจ้าหน้าที่ประจ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ศูนย์ฯ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เนินการโดยตรง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ให้เจ้าหน้าที่ประจ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ศูนย์ฯ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รายงานผู้ร้องเรียนทราบภายใน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๑๕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วัน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นับแต่ได้รับเรื่องร้องเรียน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Pr="006220D1" w:rsidRDefault="006220D1" w:rsidP="00756BE3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220D1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การรายงานผลการจัดการข้อร้องเรียนของหน่วยงาน</w:t>
      </w:r>
      <w:r w:rsidRPr="006220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20D1" w:rsidRPr="006220D1" w:rsidRDefault="00756BE3" w:rsidP="006220D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๑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รวบรวมและรายงานสรุปการจัดการข้อร้องเรียนประจ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ไตรมาสรายงานให้นายก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>สามแยก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ทราบทุกไตรมาส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0D1" w:rsidRDefault="00756BE3" w:rsidP="006220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๒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)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หลังจากสิ้นปีงบประมาณเพื่อน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มาวิเคราะห์การจัดการ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ข้อร้องเรียนในภาพรวมของหน่วยงาน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เพื่อใช้เป็นน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ทางในการแก้ไข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6220D1" w:rsidRPr="006220D1">
        <w:rPr>
          <w:rFonts w:ascii="TH SarabunIT๙" w:hAnsi="TH SarabunIT๙" w:cs="TH SarabunIT๙"/>
          <w:sz w:val="32"/>
          <w:szCs w:val="32"/>
        </w:rPr>
        <w:t xml:space="preserve"> </w:t>
      </w:r>
      <w:r w:rsidR="006220D1" w:rsidRPr="006220D1">
        <w:rPr>
          <w:rFonts w:ascii="TH SarabunIT๙" w:hAnsi="TH SarabunIT๙" w:cs="TH SarabunIT๙"/>
          <w:sz w:val="32"/>
          <w:szCs w:val="32"/>
          <w:cs/>
        </w:rPr>
        <w:t>พัฒนาองค์กรต่อไป</w:t>
      </w: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b/>
          <w:bCs/>
          <w:sz w:val="144"/>
          <w:szCs w:val="144"/>
          <w:cs/>
        </w:rPr>
        <w:lastRenderedPageBreak/>
        <w:t>ภาคผนวก</w:t>
      </w: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E62" w:rsidRDefault="006B0E62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6BE3" w:rsidRDefault="006B0E62" w:rsidP="00756BE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ตัวอย่างแบบค</w:t>
      </w:r>
      <w:r>
        <w:rPr>
          <w:rFonts w:hint="cs"/>
          <w:b/>
          <w:bCs/>
          <w:sz w:val="32"/>
          <w:szCs w:val="32"/>
          <w:cs/>
        </w:rPr>
        <w:t>ำ</w:t>
      </w:r>
      <w:r w:rsidR="00756BE3">
        <w:rPr>
          <w:b/>
          <w:bCs/>
          <w:sz w:val="32"/>
          <w:szCs w:val="32"/>
          <w:cs/>
        </w:rPr>
        <w:t>ร้องเรียน</w:t>
      </w:r>
      <w:r w:rsidR="00756BE3">
        <w:rPr>
          <w:b/>
          <w:bCs/>
          <w:sz w:val="32"/>
          <w:szCs w:val="32"/>
        </w:rPr>
        <w:t>/</w:t>
      </w:r>
      <w:r w:rsidR="00756BE3">
        <w:rPr>
          <w:b/>
          <w:bCs/>
          <w:sz w:val="32"/>
          <w:szCs w:val="32"/>
          <w:cs/>
        </w:rPr>
        <w:t>แจ้งเบาะแส</w:t>
      </w:r>
      <w:r w:rsidR="00756BE3">
        <w:rPr>
          <w:b/>
          <w:bCs/>
          <w:sz w:val="32"/>
          <w:szCs w:val="32"/>
        </w:rPr>
        <w:t xml:space="preserve"> (</w:t>
      </w:r>
      <w:r w:rsidR="00756BE3">
        <w:rPr>
          <w:b/>
          <w:bCs/>
          <w:sz w:val="32"/>
          <w:szCs w:val="32"/>
          <w:cs/>
        </w:rPr>
        <w:t>ด้วยตัวเอง</w:t>
      </w:r>
      <w:r w:rsidR="00756BE3">
        <w:rPr>
          <w:b/>
          <w:bCs/>
          <w:sz w:val="32"/>
          <w:szCs w:val="32"/>
        </w:rPr>
        <w:t>)</w:t>
      </w:r>
    </w:p>
    <w:p w:rsidR="00756BE3" w:rsidRDefault="00756BE3" w:rsidP="00756B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756BE3" w:rsidRDefault="006B0E62" w:rsidP="00756BE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</w:t>
      </w:r>
      <w:r w:rsidR="00756BE3">
        <w:rPr>
          <w:sz w:val="32"/>
          <w:szCs w:val="32"/>
          <w:cs/>
        </w:rPr>
        <w:t>ศูนย์ปฏิบัติการต่อต้านการทุจริต</w:t>
      </w:r>
      <w:r>
        <w:rPr>
          <w:rFonts w:hint="cs"/>
          <w:sz w:val="32"/>
          <w:szCs w:val="32"/>
          <w:cs/>
        </w:rPr>
        <w:t>และประพฤติมิชอบ</w:t>
      </w:r>
      <w:r w:rsidR="00756BE3">
        <w:rPr>
          <w:sz w:val="32"/>
          <w:szCs w:val="32"/>
        </w:rPr>
        <w:t xml:space="preserve"> </w:t>
      </w:r>
    </w:p>
    <w:p w:rsidR="006B0E62" w:rsidRDefault="006B0E62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เทศบาลตำบลสามแยก</w:t>
      </w:r>
      <w:r w:rsidR="00756BE3">
        <w:rPr>
          <w:sz w:val="32"/>
          <w:szCs w:val="32"/>
        </w:rPr>
        <w:t xml:space="preserve"> </w:t>
      </w:r>
      <w:r w:rsidR="00756BE3" w:rsidRPr="00756BE3">
        <w:rPr>
          <w:rFonts w:ascii="TH SarabunIT๙" w:hAnsi="TH SarabunIT๙" w:cs="TH SarabunIT๙"/>
          <w:sz w:val="32"/>
          <w:szCs w:val="32"/>
          <w:cs/>
        </w:rPr>
        <w:t>อำ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เลิงนกทา</w:t>
      </w:r>
      <w:r w:rsidR="00756BE3"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6B0E62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ยโสธร</w:t>
      </w:r>
      <w:r>
        <w:rPr>
          <w:rFonts w:ascii="TH SarabunIT๙" w:hAnsi="TH SarabunIT๙" w:cs="TH SarabunIT๙"/>
          <w:sz w:val="32"/>
          <w:szCs w:val="32"/>
        </w:rPr>
        <w:t xml:space="preserve">  35120</w:t>
      </w:r>
    </w:p>
    <w:p w:rsidR="00756BE3" w:rsidRDefault="00756BE3" w:rsidP="00756BE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56BE3">
        <w:rPr>
          <w:rFonts w:ascii="TH SarabunIT๙" w:hAnsi="TH SarabunIT๙" w:cs="TH SarabunIT๙"/>
          <w:sz w:val="32"/>
          <w:szCs w:val="32"/>
        </w:rPr>
        <w:t>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พ</w:t>
      </w:r>
      <w:r w:rsidRPr="00756BE3">
        <w:rPr>
          <w:rFonts w:ascii="TH SarabunIT๙" w:hAnsi="TH SarabunIT๙" w:cs="TH SarabunIT๙"/>
          <w:sz w:val="32"/>
          <w:szCs w:val="32"/>
        </w:rPr>
        <w:t>.</w:t>
      </w:r>
      <w:r w:rsidRPr="00756BE3">
        <w:rPr>
          <w:rFonts w:ascii="TH SarabunIT๙" w:hAnsi="TH SarabunIT๙" w:cs="TH SarabunIT๙"/>
          <w:sz w:val="32"/>
          <w:szCs w:val="32"/>
          <w:cs/>
        </w:rPr>
        <w:t>ศ</w:t>
      </w:r>
      <w:r w:rsidRPr="00756BE3">
        <w:rPr>
          <w:rFonts w:ascii="TH SarabunIT๙" w:hAnsi="TH SarabunIT๙" w:cs="TH SarabunIT๙"/>
          <w:sz w:val="32"/>
          <w:szCs w:val="32"/>
        </w:rPr>
        <w:t>..................</w:t>
      </w:r>
    </w:p>
    <w:p w:rsidR="00756BE3" w:rsidRPr="00756BE3" w:rsidRDefault="00756BE3" w:rsidP="00756BE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56BE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 </w:t>
      </w:r>
    </w:p>
    <w:p w:rsidR="00756BE3" w:rsidRDefault="00756BE3" w:rsidP="00756BE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นายก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>เทศมนตรีตำบลสามแยก</w:t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756BE3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Pr="00756BE3">
        <w:rPr>
          <w:rFonts w:ascii="TH SarabunIT๙" w:hAnsi="TH SarabunIT๙" w:cs="TH SarabunIT๙"/>
          <w:sz w:val="32"/>
          <w:szCs w:val="32"/>
        </w:rPr>
        <w:t>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56BE3">
        <w:rPr>
          <w:rFonts w:ascii="TH SarabunIT๙" w:hAnsi="TH SarabunIT๙" w:cs="TH SarabunIT๙"/>
          <w:sz w:val="32"/>
          <w:szCs w:val="32"/>
        </w:rPr>
        <w:t>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ปี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756BE3">
        <w:rPr>
          <w:rFonts w:ascii="TH SarabunIT๙" w:hAnsi="TH SarabunIT๙" w:cs="TH SarabunIT๙"/>
          <w:sz w:val="32"/>
          <w:szCs w:val="32"/>
        </w:rPr>
        <w:t>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56BE3">
        <w:rPr>
          <w:rFonts w:ascii="TH SarabunIT๙" w:hAnsi="TH SarabunIT๙" w:cs="TH SarabunIT๙"/>
          <w:sz w:val="32"/>
          <w:szCs w:val="32"/>
        </w:rPr>
        <w:t xml:space="preserve">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บล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เภอ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เลขที่บัตรประชาชน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756BE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756BE3">
        <w:rPr>
          <w:rFonts w:ascii="TH SarabunIT๙" w:hAnsi="TH SarabunIT๙" w:cs="TH SarabunIT๙"/>
          <w:sz w:val="32"/>
          <w:szCs w:val="32"/>
        </w:rPr>
        <w:t>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756BE3">
        <w:rPr>
          <w:rFonts w:ascii="TH SarabunIT๙" w:hAnsi="TH SarabunIT๙" w:cs="TH SarabunIT๙"/>
          <w:sz w:val="32"/>
          <w:szCs w:val="32"/>
        </w:rPr>
        <w:t>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มีความประสงค์ขอร้องเรียน</w:t>
      </w:r>
      <w:r w:rsidRPr="00756BE3">
        <w:rPr>
          <w:rFonts w:ascii="TH SarabunIT๙" w:hAnsi="TH SarabunIT๙" w:cs="TH SarabunIT๙"/>
          <w:sz w:val="32"/>
          <w:szCs w:val="32"/>
        </w:rPr>
        <w:t>/</w:t>
      </w:r>
      <w:r w:rsidRPr="00756BE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6B0E6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ต่อต้านการทุจริต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>เทศบาลตำบลสามแยก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พิจารณาดาเนินการตรวจสอบหรือช่วยเหลือและแก้ไขปัญหาในเรื่อง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756BE3" w:rsidRPr="00756BE3" w:rsidRDefault="00756BE3" w:rsidP="00756BE3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756BE3">
        <w:rPr>
          <w:rFonts w:ascii="TH SarabunIT๙" w:hAnsi="TH SarabunIT๙" w:cs="TH SarabunIT๙"/>
          <w:sz w:val="32"/>
          <w:szCs w:val="32"/>
        </w:rPr>
        <w:t>/</w:t>
      </w:r>
      <w:r w:rsidRPr="00756BE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ตามข้อความข้างต้นเป็นจริง</w:t>
      </w:r>
      <w:r w:rsidR="006B0E6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6BE3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  <w:r w:rsidRPr="00756BE3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โดยข้าพเจ้าขอส่งเอกสารหลักฐานประกอบการร้องเรียน</w:t>
      </w:r>
      <w:r w:rsidRPr="00756BE3">
        <w:rPr>
          <w:rFonts w:ascii="TH SarabunIT๙" w:hAnsi="TH SarabunIT๙" w:cs="TH SarabunIT๙"/>
          <w:sz w:val="32"/>
          <w:szCs w:val="32"/>
        </w:rPr>
        <w:t>/</w:t>
      </w:r>
      <w:r w:rsidRPr="00756BE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756BE3">
        <w:rPr>
          <w:rFonts w:ascii="TH SarabunIT๙" w:hAnsi="TH SarabunIT๙" w:cs="TH SarabunIT๙"/>
          <w:sz w:val="32"/>
          <w:szCs w:val="32"/>
        </w:rPr>
        <w:t xml:space="preserve"> (</w:t>
      </w:r>
      <w:r w:rsidRPr="00756BE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756BE3">
        <w:rPr>
          <w:rFonts w:ascii="TH SarabunIT๙" w:hAnsi="TH SarabunIT๙" w:cs="TH SarabunIT๙"/>
          <w:sz w:val="32"/>
          <w:szCs w:val="32"/>
        </w:rPr>
        <w:t xml:space="preserve">) </w:t>
      </w:r>
      <w:r w:rsidRPr="00756B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756BE3">
        <w:rPr>
          <w:rFonts w:ascii="TH SarabunIT๙" w:hAnsi="TH SarabunIT๙" w:cs="TH SarabunIT๙"/>
          <w:sz w:val="32"/>
          <w:szCs w:val="32"/>
          <w:cs/>
        </w:rPr>
        <w:t>๑</w:t>
      </w:r>
      <w:r w:rsidRPr="00756BE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นวน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ชุด๒</w:t>
      </w:r>
      <w:r w:rsidRPr="00756BE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นวน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ชุด๓</w:t>
      </w:r>
      <w:r w:rsidRPr="00756BE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6BE3">
        <w:rPr>
          <w:rFonts w:ascii="TH SarabunIT๙" w:hAnsi="TH SarabunIT๙" w:cs="TH SarabunIT๙"/>
          <w:sz w:val="32"/>
          <w:szCs w:val="32"/>
          <w:cs/>
        </w:rPr>
        <w:t>นวน</w:t>
      </w:r>
      <w:r w:rsidRPr="00756BE3">
        <w:rPr>
          <w:rFonts w:ascii="TH SarabunIT๙" w:hAnsi="TH SarabunIT๙" w:cs="TH SarabunIT๙"/>
          <w:sz w:val="32"/>
          <w:szCs w:val="32"/>
        </w:rPr>
        <w:t>............................</w:t>
      </w:r>
      <w:r w:rsidRPr="00756BE3">
        <w:rPr>
          <w:rFonts w:ascii="TH SarabunIT๙" w:hAnsi="TH SarabunIT๙" w:cs="TH SarabunIT๙"/>
          <w:sz w:val="32"/>
          <w:szCs w:val="32"/>
          <w:cs/>
        </w:rPr>
        <w:t>ชุด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จึงเรียนมาเพื่อโปรดพิจารณาดาเนินการต่อไป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6BE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756B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6BE3" w:rsidRPr="00756BE3" w:rsidRDefault="00756BE3" w:rsidP="00756BE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56BE3" w:rsidRDefault="00756BE3" w:rsidP="00756BE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56BE3">
        <w:rPr>
          <w:rFonts w:ascii="TH SarabunIT๙" w:hAnsi="TH SarabunIT๙" w:cs="TH SarabunIT๙"/>
          <w:sz w:val="32"/>
          <w:szCs w:val="32"/>
        </w:rPr>
        <w:t>(...................................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756BE3">
        <w:rPr>
          <w:rFonts w:ascii="TH SarabunIT๙" w:hAnsi="TH SarabunIT๙" w:cs="TH SarabunIT๙"/>
          <w:sz w:val="32"/>
          <w:szCs w:val="32"/>
        </w:rPr>
        <w:t>...............)</w:t>
      </w:r>
    </w:p>
    <w:sectPr w:rsidR="00756BE3" w:rsidSect="00D03A0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A8" w:rsidRDefault="000671A8" w:rsidP="00756BE3">
      <w:r>
        <w:separator/>
      </w:r>
    </w:p>
  </w:endnote>
  <w:endnote w:type="continuationSeparator" w:id="0">
    <w:p w:rsidR="000671A8" w:rsidRDefault="000671A8" w:rsidP="0075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A8" w:rsidRDefault="000671A8" w:rsidP="00756BE3">
      <w:r>
        <w:separator/>
      </w:r>
    </w:p>
  </w:footnote>
  <w:footnote w:type="continuationSeparator" w:id="0">
    <w:p w:rsidR="000671A8" w:rsidRDefault="000671A8" w:rsidP="00756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10427"/>
    <w:rsid w:val="00042F00"/>
    <w:rsid w:val="000671A8"/>
    <w:rsid w:val="001352CF"/>
    <w:rsid w:val="00173EED"/>
    <w:rsid w:val="001A0113"/>
    <w:rsid w:val="001A4BF7"/>
    <w:rsid w:val="00245673"/>
    <w:rsid w:val="00270102"/>
    <w:rsid w:val="002A091C"/>
    <w:rsid w:val="00387C5E"/>
    <w:rsid w:val="003B6FF1"/>
    <w:rsid w:val="003C265E"/>
    <w:rsid w:val="003E3A06"/>
    <w:rsid w:val="00402774"/>
    <w:rsid w:val="004327D2"/>
    <w:rsid w:val="004655E9"/>
    <w:rsid w:val="00494336"/>
    <w:rsid w:val="004A47E1"/>
    <w:rsid w:val="004D7662"/>
    <w:rsid w:val="00533C8D"/>
    <w:rsid w:val="00557344"/>
    <w:rsid w:val="005A73F9"/>
    <w:rsid w:val="00601683"/>
    <w:rsid w:val="006220D1"/>
    <w:rsid w:val="00697923"/>
    <w:rsid w:val="006B0E62"/>
    <w:rsid w:val="006C0FF2"/>
    <w:rsid w:val="006C2AC5"/>
    <w:rsid w:val="006D52B4"/>
    <w:rsid w:val="006E6DBD"/>
    <w:rsid w:val="00700282"/>
    <w:rsid w:val="00756BE3"/>
    <w:rsid w:val="007A106B"/>
    <w:rsid w:val="007B49D2"/>
    <w:rsid w:val="007E3EC2"/>
    <w:rsid w:val="007F2910"/>
    <w:rsid w:val="00801AAF"/>
    <w:rsid w:val="00806B20"/>
    <w:rsid w:val="008E0665"/>
    <w:rsid w:val="008F6D08"/>
    <w:rsid w:val="00A00FA0"/>
    <w:rsid w:val="00A7166A"/>
    <w:rsid w:val="00A81DA8"/>
    <w:rsid w:val="00A867F4"/>
    <w:rsid w:val="00A95CA9"/>
    <w:rsid w:val="00AB6EE3"/>
    <w:rsid w:val="00AC1616"/>
    <w:rsid w:val="00AC636B"/>
    <w:rsid w:val="00AF35F8"/>
    <w:rsid w:val="00B06738"/>
    <w:rsid w:val="00B16FC6"/>
    <w:rsid w:val="00B26F75"/>
    <w:rsid w:val="00B32571"/>
    <w:rsid w:val="00B436D5"/>
    <w:rsid w:val="00BA3E2C"/>
    <w:rsid w:val="00D03A04"/>
    <w:rsid w:val="00D10427"/>
    <w:rsid w:val="00D52628"/>
    <w:rsid w:val="00DD1495"/>
    <w:rsid w:val="00DE4685"/>
    <w:rsid w:val="00DF0B8A"/>
    <w:rsid w:val="00E033C0"/>
    <w:rsid w:val="00E2023A"/>
    <w:rsid w:val="00E47406"/>
    <w:rsid w:val="00EF332C"/>
    <w:rsid w:val="00F956FF"/>
    <w:rsid w:val="00FE1B58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2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42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33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43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A4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6BE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56BE3"/>
  </w:style>
  <w:style w:type="paragraph" w:styleId="a8">
    <w:name w:val="footer"/>
    <w:basedOn w:val="a"/>
    <w:link w:val="a9"/>
    <w:uiPriority w:val="99"/>
    <w:semiHidden/>
    <w:unhideWhenUsed/>
    <w:rsid w:val="00756BE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5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5A99-D1EB-4E20-AB47-ECEF500D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2021-04-23T09:23:00Z</dcterms:created>
  <dcterms:modified xsi:type="dcterms:W3CDTF">2021-04-26T03:19:00Z</dcterms:modified>
</cp:coreProperties>
</file>